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A3CE8" w14:textId="77777777" w:rsidR="005B0F30" w:rsidRPr="002F4AC6" w:rsidRDefault="002F4AC6" w:rsidP="00E77393">
      <w:pPr>
        <w:spacing w:before="17"/>
        <w:ind w:left="100" w:right="-320"/>
        <w:jc w:val="center"/>
        <w:rPr>
          <w:rFonts w:ascii="Calibri Light" w:eastAsia="Calibri Light" w:hAnsi="Calibri Light" w:cs="Calibri Light"/>
          <w:b/>
          <w:sz w:val="32"/>
          <w:szCs w:val="32"/>
        </w:rPr>
      </w:pPr>
      <w:r w:rsidRPr="002F4AC6">
        <w:rPr>
          <w:rFonts w:ascii="Calibri Light"/>
          <w:b/>
          <w:color w:val="2D74B5"/>
          <w:spacing w:val="-3"/>
          <w:sz w:val="32"/>
        </w:rPr>
        <w:t>Alexandria</w:t>
      </w:r>
      <w:r w:rsidRPr="002F4AC6">
        <w:rPr>
          <w:rFonts w:ascii="Calibri Light"/>
          <w:b/>
          <w:color w:val="2D74B5"/>
          <w:spacing w:val="-24"/>
          <w:sz w:val="32"/>
        </w:rPr>
        <w:t xml:space="preserve"> </w:t>
      </w:r>
      <w:r w:rsidRPr="002F4AC6">
        <w:rPr>
          <w:rFonts w:ascii="Calibri Light"/>
          <w:b/>
          <w:color w:val="2D74B5"/>
          <w:spacing w:val="-3"/>
          <w:sz w:val="32"/>
        </w:rPr>
        <w:t>Equestrian</w:t>
      </w:r>
      <w:r w:rsidRPr="002F4AC6">
        <w:rPr>
          <w:rFonts w:ascii="Calibri Light"/>
          <w:b/>
          <w:color w:val="2D74B5"/>
          <w:spacing w:val="-23"/>
          <w:sz w:val="32"/>
        </w:rPr>
        <w:t xml:space="preserve"> </w:t>
      </w:r>
      <w:r w:rsidRPr="002F4AC6">
        <w:rPr>
          <w:rFonts w:ascii="Calibri Light"/>
          <w:b/>
          <w:color w:val="2D74B5"/>
          <w:spacing w:val="-3"/>
          <w:sz w:val="32"/>
        </w:rPr>
        <w:t>Association</w:t>
      </w:r>
    </w:p>
    <w:p w14:paraId="0F6F5B4A" w14:textId="08385B42" w:rsidR="005B0F30" w:rsidRPr="002F4AC6" w:rsidRDefault="002F4AC6" w:rsidP="00E77393">
      <w:pPr>
        <w:pStyle w:val="Heading1"/>
        <w:spacing w:before="33"/>
        <w:ind w:right="-320"/>
        <w:jc w:val="center"/>
        <w:rPr>
          <w:b/>
        </w:rPr>
      </w:pPr>
      <w:r w:rsidRPr="002F4AC6">
        <w:rPr>
          <w:b/>
          <w:color w:val="2D74B5"/>
          <w:spacing w:val="-2"/>
        </w:rPr>
        <w:t>20</w:t>
      </w:r>
      <w:r w:rsidR="000E2DA1">
        <w:rPr>
          <w:b/>
          <w:color w:val="2D74B5"/>
          <w:spacing w:val="-2"/>
        </w:rPr>
        <w:t>2</w:t>
      </w:r>
      <w:r w:rsidR="00E77393">
        <w:rPr>
          <w:b/>
          <w:color w:val="2D74B5"/>
          <w:spacing w:val="-2"/>
        </w:rPr>
        <w:t>2</w:t>
      </w:r>
      <w:r w:rsidR="00436F27">
        <w:rPr>
          <w:b/>
          <w:color w:val="2D74B5"/>
          <w:spacing w:val="-2"/>
        </w:rPr>
        <w:t xml:space="preserve"> </w:t>
      </w:r>
      <w:r w:rsidRPr="002F4AC6">
        <w:rPr>
          <w:b/>
          <w:color w:val="2D74B5"/>
          <w:spacing w:val="-3"/>
        </w:rPr>
        <w:t>DRESSAGE</w:t>
      </w:r>
      <w:r w:rsidRPr="002F4AC6">
        <w:rPr>
          <w:b/>
          <w:color w:val="2D74B5"/>
          <w:spacing w:val="-14"/>
        </w:rPr>
        <w:t xml:space="preserve"> </w:t>
      </w:r>
      <w:r w:rsidRPr="002F4AC6">
        <w:rPr>
          <w:b/>
          <w:color w:val="2D74B5"/>
          <w:spacing w:val="-3"/>
        </w:rPr>
        <w:t>SCHOOLING</w:t>
      </w:r>
      <w:r w:rsidRPr="002F4AC6">
        <w:rPr>
          <w:b/>
          <w:color w:val="2D74B5"/>
          <w:spacing w:val="-14"/>
        </w:rPr>
        <w:t xml:space="preserve"> </w:t>
      </w:r>
      <w:r w:rsidRPr="002F4AC6">
        <w:rPr>
          <w:b/>
          <w:color w:val="2D74B5"/>
          <w:spacing w:val="-3"/>
        </w:rPr>
        <w:t>SHOW</w:t>
      </w:r>
      <w:r w:rsidRPr="002F4AC6">
        <w:rPr>
          <w:b/>
          <w:color w:val="2D74B5"/>
          <w:spacing w:val="-15"/>
        </w:rPr>
        <w:t xml:space="preserve"> </w:t>
      </w:r>
      <w:r w:rsidR="008233C6">
        <w:rPr>
          <w:b/>
          <w:color w:val="2D74B5"/>
          <w:spacing w:val="-3"/>
        </w:rPr>
        <w:t>FALL</w:t>
      </w:r>
      <w:r w:rsidRPr="002F4AC6">
        <w:rPr>
          <w:b/>
          <w:color w:val="2D74B5"/>
          <w:spacing w:val="-15"/>
        </w:rPr>
        <w:t xml:space="preserve"> </w:t>
      </w:r>
      <w:r w:rsidRPr="002F4AC6">
        <w:rPr>
          <w:b/>
          <w:color w:val="2D74B5"/>
          <w:spacing w:val="-2"/>
        </w:rPr>
        <w:t>SERIES</w:t>
      </w:r>
    </w:p>
    <w:p w14:paraId="419FA97A" w14:textId="5A147E8C" w:rsidR="002F5D28" w:rsidRPr="002F5D28" w:rsidRDefault="002F4AC6" w:rsidP="00E77393">
      <w:pPr>
        <w:spacing w:before="24"/>
        <w:ind w:left="100" w:right="-320"/>
        <w:jc w:val="center"/>
        <w:rPr>
          <w:rFonts w:ascii="Calibri Light" w:eastAsia="Calibri Light" w:hAnsi="Calibri Light" w:cs="Calibri Light"/>
          <w:b/>
          <w:bCs/>
          <w:color w:val="548DD4" w:themeColor="text2" w:themeTint="99"/>
          <w:sz w:val="32"/>
          <w:szCs w:val="32"/>
        </w:rPr>
      </w:pPr>
      <w:r w:rsidRPr="004076AB">
        <w:rPr>
          <w:rFonts w:ascii="Calibri Light" w:hAnsi="Calibri Light" w:cs="Calibri Light"/>
          <w:b/>
          <w:color w:val="2D74B5"/>
          <w:spacing w:val="-1"/>
          <w:sz w:val="26"/>
        </w:rPr>
        <w:t>ESDCTA</w:t>
      </w:r>
      <w:r w:rsidRPr="004076AB">
        <w:rPr>
          <w:rFonts w:ascii="Calibri Light" w:hAnsi="Calibri Light" w:cs="Calibri Light"/>
          <w:b/>
          <w:color w:val="2D74B5"/>
          <w:spacing w:val="-22"/>
          <w:sz w:val="26"/>
        </w:rPr>
        <w:t xml:space="preserve"> </w:t>
      </w:r>
      <w:r w:rsidR="004076AB" w:rsidRPr="004076AB">
        <w:rPr>
          <w:rFonts w:ascii="Calibri Light" w:hAnsi="Calibri Light" w:cs="Calibri Light"/>
          <w:b/>
          <w:color w:val="2D74B5"/>
          <w:spacing w:val="-22"/>
          <w:sz w:val="26"/>
        </w:rPr>
        <w:t>202</w:t>
      </w:r>
      <w:r w:rsidR="00E77393">
        <w:rPr>
          <w:rFonts w:ascii="Calibri Light" w:hAnsi="Calibri Light" w:cs="Calibri Light"/>
          <w:b/>
          <w:color w:val="2D74B5"/>
          <w:spacing w:val="-22"/>
          <w:sz w:val="26"/>
        </w:rPr>
        <w:t>2</w:t>
      </w:r>
      <w:r w:rsidR="004076AB" w:rsidRPr="004076AB">
        <w:rPr>
          <w:rFonts w:ascii="Calibri Light" w:hAnsi="Calibri Light" w:cs="Calibri Light"/>
          <w:b/>
          <w:color w:val="2D74B5"/>
          <w:spacing w:val="-22"/>
          <w:sz w:val="26"/>
        </w:rPr>
        <w:t xml:space="preserve"> </w:t>
      </w:r>
      <w:r w:rsidR="002F5D28">
        <w:rPr>
          <w:rFonts w:ascii="Calibri Light" w:hAnsi="Calibri Light" w:cs="Calibri Light"/>
          <w:b/>
          <w:color w:val="2D74B5"/>
          <w:spacing w:val="-22"/>
          <w:sz w:val="26"/>
        </w:rPr>
        <w:t>Recognized</w:t>
      </w:r>
    </w:p>
    <w:p w14:paraId="3352DBDD" w14:textId="689372EB" w:rsidR="005B0F30" w:rsidRDefault="001647A5" w:rsidP="00E77393">
      <w:pPr>
        <w:pStyle w:val="Heading2"/>
        <w:spacing w:before="184"/>
        <w:ind w:right="-320"/>
        <w:jc w:val="center"/>
        <w:rPr>
          <w:b w:val="0"/>
          <w:bCs w:val="0"/>
        </w:rPr>
      </w:pPr>
      <w:hyperlink r:id="rId5" w:history="1">
        <w:r w:rsidR="002F4AC6" w:rsidRPr="00C655C5">
          <w:rPr>
            <w:rStyle w:val="Hyperlink"/>
            <w:spacing w:val="-1"/>
          </w:rPr>
          <w:t>www.aeanj.com/dressage.html</w:t>
        </w:r>
      </w:hyperlink>
    </w:p>
    <w:p w14:paraId="0CC97E10" w14:textId="412ABD43" w:rsidR="005B0F30" w:rsidRDefault="002F4AC6" w:rsidP="002D4E79">
      <w:pPr>
        <w:pStyle w:val="BodyText"/>
        <w:spacing w:before="180" w:line="259" w:lineRule="auto"/>
        <w:ind w:right="-320"/>
      </w:pPr>
      <w:r>
        <w:rPr>
          <w:b/>
          <w:spacing w:val="-1"/>
        </w:rPr>
        <w:t xml:space="preserve">LOCATION: </w:t>
      </w:r>
      <w:r>
        <w:rPr>
          <w:spacing w:val="-1"/>
        </w:rPr>
        <w:t xml:space="preserve">Alexandria Township </w:t>
      </w:r>
      <w:r>
        <w:t xml:space="preserve">Park </w:t>
      </w:r>
      <w:r>
        <w:rPr>
          <w:spacing w:val="-1"/>
        </w:rPr>
        <w:t>Indoor</w:t>
      </w:r>
      <w:r>
        <w:rPr>
          <w:spacing w:val="-2"/>
        </w:rPr>
        <w:t xml:space="preserve"> </w:t>
      </w:r>
      <w:r>
        <w:rPr>
          <w:spacing w:val="-1"/>
        </w:rPr>
        <w:t>Ring</w:t>
      </w:r>
      <w:r>
        <w:rPr>
          <w:spacing w:val="27"/>
        </w:rPr>
        <w:t xml:space="preserve"> </w:t>
      </w:r>
      <w:r>
        <w:rPr>
          <w:spacing w:val="-1"/>
        </w:rPr>
        <w:t>242</w:t>
      </w:r>
      <w:r>
        <w:t xml:space="preserve"> </w:t>
      </w:r>
      <w:r>
        <w:rPr>
          <w:spacing w:val="-1"/>
        </w:rPr>
        <w:t>Little</w:t>
      </w:r>
      <w:r>
        <w:rPr>
          <w:spacing w:val="-3"/>
        </w:rPr>
        <w:t xml:space="preserve"> </w:t>
      </w:r>
      <w:r>
        <w:rPr>
          <w:spacing w:val="-1"/>
        </w:rPr>
        <w:t>York-Mt.</w:t>
      </w:r>
      <w:r>
        <w:t xml:space="preserve"> </w:t>
      </w:r>
      <w:r>
        <w:rPr>
          <w:spacing w:val="-1"/>
        </w:rPr>
        <w:t>Pleasant</w:t>
      </w:r>
      <w:r>
        <w:t xml:space="preserve"> </w:t>
      </w:r>
      <w:r>
        <w:rPr>
          <w:spacing w:val="-1"/>
        </w:rPr>
        <w:t>Road,</w:t>
      </w:r>
      <w:r>
        <w:t xml:space="preserve"> </w:t>
      </w:r>
      <w:r>
        <w:rPr>
          <w:spacing w:val="-1"/>
        </w:rPr>
        <w:t>Milford,</w:t>
      </w:r>
      <w:r>
        <w:t xml:space="preserve"> NJ</w:t>
      </w:r>
      <w:r w:rsidR="00A0339D">
        <w:t xml:space="preserve"> </w:t>
      </w:r>
      <w:r w:rsidR="00A0339D">
        <w:rPr>
          <w:rStyle w:val="lrzxr"/>
        </w:rPr>
        <w:t>08848</w:t>
      </w:r>
    </w:p>
    <w:p w14:paraId="28F5D7F2" w14:textId="77777777" w:rsidR="005B0F30" w:rsidRDefault="005B0F30" w:rsidP="002D4E79">
      <w:pPr>
        <w:spacing w:before="8"/>
        <w:ind w:right="-320"/>
        <w:rPr>
          <w:rFonts w:ascii="Calibri" w:eastAsia="Calibri" w:hAnsi="Calibri" w:cs="Calibri"/>
          <w:sz w:val="13"/>
          <w:szCs w:val="13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8"/>
        <w:gridCol w:w="2546"/>
        <w:gridCol w:w="3118"/>
      </w:tblGrid>
      <w:tr w:rsidR="005B0F30" w14:paraId="7296CDD1" w14:textId="77777777" w:rsidTr="00A504D2">
        <w:trPr>
          <w:trHeight w:hRule="exact" w:val="278"/>
        </w:trPr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A383A" w14:textId="77777777" w:rsidR="005B0F30" w:rsidRDefault="002F4AC6" w:rsidP="002D4E79">
            <w:pPr>
              <w:pStyle w:val="TableParagraph"/>
              <w:spacing w:line="267" w:lineRule="exact"/>
              <w:ind w:left="102" w:right="-3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Show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Date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BF6B0" w14:textId="77777777" w:rsidR="005B0F30" w:rsidRDefault="002F4AC6" w:rsidP="002D4E79">
            <w:pPr>
              <w:pStyle w:val="TableParagraph"/>
              <w:spacing w:line="267" w:lineRule="exact"/>
              <w:ind w:left="102" w:right="-3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Opening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Date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3B43F" w14:textId="77777777" w:rsidR="005B0F30" w:rsidRDefault="002F4AC6" w:rsidP="002D4E79">
            <w:pPr>
              <w:pStyle w:val="TableParagraph"/>
              <w:spacing w:line="267" w:lineRule="exact"/>
              <w:ind w:left="102" w:right="-3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Closing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Date</w:t>
            </w:r>
          </w:p>
        </w:tc>
      </w:tr>
      <w:tr w:rsidR="005B0F30" w14:paraId="2581F6FB" w14:textId="77777777" w:rsidTr="00874C85">
        <w:trPr>
          <w:trHeight w:hRule="exact" w:val="320"/>
        </w:trPr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2D1B9" w14:textId="3E644CC7" w:rsidR="005B0F30" w:rsidRDefault="002F4AC6" w:rsidP="00D67DA7">
            <w:pPr>
              <w:pStyle w:val="TableParagraph"/>
              <w:spacing w:line="238" w:lineRule="auto"/>
              <w:ind w:left="102" w:right="-3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Saturday,</w:t>
            </w:r>
            <w:r>
              <w:rPr>
                <w:rFonts w:ascii="Calibri"/>
                <w:spacing w:val="1"/>
              </w:rPr>
              <w:t xml:space="preserve"> </w:t>
            </w:r>
            <w:r w:rsidR="00E773E2">
              <w:rPr>
                <w:rFonts w:ascii="Calibri"/>
                <w:spacing w:val="-1"/>
              </w:rPr>
              <w:t>October</w:t>
            </w:r>
            <w:r w:rsidR="00436F27">
              <w:rPr>
                <w:rFonts w:ascii="Calibri"/>
                <w:spacing w:val="-1"/>
              </w:rPr>
              <w:t xml:space="preserve"> </w:t>
            </w:r>
            <w:r w:rsidR="00E77393">
              <w:rPr>
                <w:rFonts w:ascii="Calibri"/>
                <w:spacing w:val="-1"/>
              </w:rPr>
              <w:t>2</w:t>
            </w:r>
            <w:r w:rsidR="00E773E2">
              <w:rPr>
                <w:rFonts w:ascii="Calibri"/>
                <w:spacing w:val="-1"/>
              </w:rPr>
              <w:t>9</w:t>
            </w:r>
            <w:r w:rsidR="00436F27">
              <w:rPr>
                <w:rFonts w:ascii="Calibri"/>
                <w:spacing w:val="-1"/>
              </w:rPr>
              <w:t>, 202</w:t>
            </w:r>
            <w:r w:rsidR="00E77393">
              <w:rPr>
                <w:rFonts w:ascii="Calibri"/>
                <w:spacing w:val="-1"/>
              </w:rPr>
              <w:t>2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4775B" w14:textId="216E2C88" w:rsidR="005B0F30" w:rsidRDefault="00974C61" w:rsidP="00A504D2">
            <w:pPr>
              <w:pStyle w:val="TableParagraph"/>
              <w:spacing w:line="267" w:lineRule="exact"/>
              <w:ind w:left="102" w:right="-3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October 4</w:t>
            </w:r>
            <w:r w:rsidR="00436F27">
              <w:rPr>
                <w:rFonts w:ascii="Calibri"/>
                <w:spacing w:val="-1"/>
              </w:rPr>
              <w:t>, 202</w:t>
            </w:r>
            <w:r w:rsidR="00E77393">
              <w:rPr>
                <w:rFonts w:ascii="Calibri"/>
                <w:spacing w:val="-1"/>
              </w:rPr>
              <w:t>2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3AD09" w14:textId="7732B93A" w:rsidR="005B0F30" w:rsidRDefault="00974C61" w:rsidP="00A504D2">
            <w:pPr>
              <w:pStyle w:val="TableParagraph"/>
              <w:spacing w:line="267" w:lineRule="exact"/>
              <w:ind w:left="102" w:right="-3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October 22</w:t>
            </w:r>
            <w:r w:rsidR="00436F27">
              <w:rPr>
                <w:rFonts w:ascii="Calibri"/>
                <w:spacing w:val="-1"/>
              </w:rPr>
              <w:t>, 202</w:t>
            </w:r>
            <w:r w:rsidR="00E77393">
              <w:rPr>
                <w:rFonts w:ascii="Calibri"/>
                <w:spacing w:val="-1"/>
              </w:rPr>
              <w:t>2</w:t>
            </w:r>
            <w:r w:rsidR="003F4009">
              <w:rPr>
                <w:rFonts w:ascii="Calibri"/>
                <w:spacing w:val="-1"/>
              </w:rPr>
              <w:t>*</w:t>
            </w:r>
          </w:p>
        </w:tc>
      </w:tr>
      <w:tr w:rsidR="00E8682B" w14:paraId="76B2377F" w14:textId="77777777" w:rsidTr="00874C85">
        <w:trPr>
          <w:trHeight w:hRule="exact" w:val="275"/>
        </w:trPr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CC451" w14:textId="0BE85CB0" w:rsidR="00E8682B" w:rsidRDefault="00E773E2" w:rsidP="00E8682B">
            <w:pPr>
              <w:pStyle w:val="TableParagraph"/>
              <w:spacing w:line="238" w:lineRule="auto"/>
              <w:ind w:left="102" w:right="-3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Saturday,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November 12, 2022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415B0" w14:textId="4BE35243" w:rsidR="00E8682B" w:rsidRDefault="00974C61" w:rsidP="00E8682B">
            <w:pPr>
              <w:pStyle w:val="TableParagraph"/>
              <w:spacing w:line="267" w:lineRule="exact"/>
              <w:ind w:left="102" w:right="-3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October 4, 2022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0FEF7" w14:textId="38A4A98B" w:rsidR="00E8682B" w:rsidRDefault="00974C61" w:rsidP="00E8682B">
            <w:pPr>
              <w:pStyle w:val="TableParagraph"/>
              <w:spacing w:line="267" w:lineRule="exact"/>
              <w:ind w:left="102" w:right="-3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November </w:t>
            </w:r>
            <w:r w:rsidR="0035579F">
              <w:rPr>
                <w:rFonts w:ascii="Calibri"/>
                <w:spacing w:val="-1"/>
              </w:rPr>
              <w:t>5</w:t>
            </w:r>
            <w:r w:rsidR="00436F27">
              <w:rPr>
                <w:rFonts w:ascii="Calibri"/>
                <w:spacing w:val="-1"/>
              </w:rPr>
              <w:t>, 20</w:t>
            </w:r>
            <w:r w:rsidR="00E77393">
              <w:rPr>
                <w:rFonts w:ascii="Calibri"/>
                <w:spacing w:val="-1"/>
              </w:rPr>
              <w:t>22</w:t>
            </w:r>
            <w:r w:rsidR="00E8682B">
              <w:rPr>
                <w:rFonts w:ascii="Calibri"/>
                <w:spacing w:val="-1"/>
              </w:rPr>
              <w:t>*</w:t>
            </w:r>
          </w:p>
        </w:tc>
      </w:tr>
      <w:tr w:rsidR="005B0F30" w14:paraId="0272DF0D" w14:textId="77777777" w:rsidTr="00874C85">
        <w:trPr>
          <w:trHeight w:hRule="exact" w:val="275"/>
        </w:trPr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80750" w14:textId="1D9DF7B7" w:rsidR="005B0F30" w:rsidRDefault="002F4AC6" w:rsidP="00874C85">
            <w:pPr>
              <w:pStyle w:val="TableParagraph"/>
              <w:ind w:left="102" w:right="-3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Saturday,</w:t>
            </w:r>
            <w:r>
              <w:rPr>
                <w:rFonts w:ascii="Calibri"/>
                <w:spacing w:val="1"/>
              </w:rPr>
              <w:t xml:space="preserve"> </w:t>
            </w:r>
            <w:r w:rsidR="00E773E2">
              <w:rPr>
                <w:rFonts w:ascii="Calibri"/>
                <w:spacing w:val="-1"/>
              </w:rPr>
              <w:t xml:space="preserve">December </w:t>
            </w:r>
            <w:r w:rsidR="0035579F">
              <w:rPr>
                <w:rFonts w:ascii="Calibri"/>
                <w:spacing w:val="-1"/>
              </w:rPr>
              <w:t>3</w:t>
            </w:r>
            <w:r w:rsidR="00436F27">
              <w:rPr>
                <w:rFonts w:ascii="Calibri"/>
                <w:spacing w:val="-1"/>
              </w:rPr>
              <w:t>, 202</w:t>
            </w:r>
            <w:r w:rsidR="00E77393">
              <w:rPr>
                <w:rFonts w:ascii="Calibri"/>
                <w:spacing w:val="-1"/>
              </w:rPr>
              <w:t>2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D4B6D" w14:textId="716413CF" w:rsidR="005B0F30" w:rsidRDefault="00974C61" w:rsidP="00A504D2">
            <w:pPr>
              <w:pStyle w:val="TableParagraph"/>
              <w:spacing w:line="264" w:lineRule="exact"/>
              <w:ind w:left="102" w:right="-3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October 4, 2022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35363" w14:textId="2C65D1DE" w:rsidR="005B0F30" w:rsidRDefault="0035579F" w:rsidP="00A504D2">
            <w:pPr>
              <w:pStyle w:val="TableParagraph"/>
              <w:spacing w:line="264" w:lineRule="exact"/>
              <w:ind w:left="102" w:right="-3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November </w:t>
            </w:r>
            <w:r w:rsidR="006B3CF3">
              <w:rPr>
                <w:rFonts w:ascii="Calibri"/>
                <w:spacing w:val="-1"/>
              </w:rPr>
              <w:t>26</w:t>
            </w:r>
            <w:r w:rsidR="00436F27">
              <w:rPr>
                <w:rFonts w:ascii="Calibri"/>
                <w:spacing w:val="-1"/>
              </w:rPr>
              <w:t>, 202</w:t>
            </w:r>
            <w:r w:rsidR="00E77393">
              <w:rPr>
                <w:rFonts w:ascii="Calibri"/>
                <w:spacing w:val="-1"/>
              </w:rPr>
              <w:t>2</w:t>
            </w:r>
            <w:r w:rsidR="003F4009">
              <w:rPr>
                <w:rFonts w:ascii="Calibri"/>
                <w:spacing w:val="-1"/>
              </w:rPr>
              <w:t>*</w:t>
            </w:r>
          </w:p>
        </w:tc>
      </w:tr>
      <w:tr w:rsidR="00436F27" w14:paraId="56422FDE" w14:textId="77777777" w:rsidTr="003F4009">
        <w:trPr>
          <w:trHeight w:hRule="exact" w:val="293"/>
        </w:trPr>
        <w:tc>
          <w:tcPr>
            <w:tcW w:w="93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7F4AC" w14:textId="77777777" w:rsidR="00436F27" w:rsidRPr="003F4009" w:rsidRDefault="00436F27" w:rsidP="00436F27">
            <w:pPr>
              <w:pStyle w:val="TableParagraph"/>
              <w:spacing w:line="264" w:lineRule="exact"/>
              <w:ind w:left="102" w:right="-320"/>
              <w:rPr>
                <w:rFonts w:ascii="Calibri"/>
                <w:b/>
                <w:spacing w:val="-1"/>
              </w:rPr>
            </w:pPr>
            <w:r w:rsidRPr="003F4009">
              <w:rPr>
                <w:rFonts w:ascii="Calibri"/>
                <w:b/>
                <w:spacing w:val="-1"/>
              </w:rPr>
              <w:t xml:space="preserve">*Entries are limited so </w:t>
            </w:r>
            <w:r>
              <w:rPr>
                <w:rFonts w:ascii="Calibri"/>
                <w:b/>
                <w:spacing w:val="-1"/>
              </w:rPr>
              <w:t>cut-off may be prior to official closing date – ENTER EARLY to guarantee a spot!</w:t>
            </w:r>
          </w:p>
        </w:tc>
      </w:tr>
    </w:tbl>
    <w:p w14:paraId="44333921" w14:textId="77777777" w:rsidR="005B0F30" w:rsidRDefault="003F4009" w:rsidP="002D4E79">
      <w:pPr>
        <w:spacing w:before="5"/>
        <w:ind w:right="-3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</w:r>
    </w:p>
    <w:p w14:paraId="7C238CE3" w14:textId="77777777" w:rsidR="005B0F30" w:rsidRDefault="002F4AC6" w:rsidP="002D4E79">
      <w:pPr>
        <w:spacing w:before="56"/>
        <w:ind w:left="100" w:right="-32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ORGANIZER/SHOW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MANAGEMENT</w:t>
      </w:r>
      <w:r>
        <w:rPr>
          <w:rFonts w:ascii="Calibri"/>
          <w:spacing w:val="-1"/>
        </w:rPr>
        <w:t>: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Alexandria Equestrian Association</w:t>
      </w:r>
    </w:p>
    <w:p w14:paraId="7AE0E1DD" w14:textId="77777777" w:rsidR="005B0F30" w:rsidRDefault="005B0F30" w:rsidP="002D4E79">
      <w:pPr>
        <w:spacing w:before="7"/>
        <w:ind w:right="-320"/>
        <w:rPr>
          <w:rFonts w:ascii="Calibri" w:eastAsia="Calibri" w:hAnsi="Calibri" w:cs="Calibri"/>
          <w:sz w:val="25"/>
          <w:szCs w:val="25"/>
        </w:rPr>
      </w:pPr>
    </w:p>
    <w:p w14:paraId="2045CFCD" w14:textId="77777777" w:rsidR="005B0F30" w:rsidRDefault="002F4AC6" w:rsidP="002D4E79">
      <w:pPr>
        <w:ind w:left="100" w:right="-32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SECRETARY</w:t>
      </w:r>
      <w:r>
        <w:rPr>
          <w:rFonts w:ascii="Calibri"/>
          <w:spacing w:val="-1"/>
        </w:rPr>
        <w:t>:</w:t>
      </w:r>
      <w:r>
        <w:rPr>
          <w:rFonts w:ascii="Calibri"/>
          <w:spacing w:val="-2"/>
        </w:rPr>
        <w:t xml:space="preserve"> </w:t>
      </w:r>
      <w:r w:rsidR="00F14AE6">
        <w:rPr>
          <w:rFonts w:ascii="Calibri"/>
          <w:spacing w:val="-2"/>
        </w:rPr>
        <w:tab/>
      </w:r>
      <w:r>
        <w:rPr>
          <w:rFonts w:ascii="Calibri"/>
          <w:spacing w:val="-1"/>
        </w:rPr>
        <w:t>Sherry Morse</w:t>
      </w:r>
    </w:p>
    <w:p w14:paraId="3141B055" w14:textId="77777777" w:rsidR="005B0F30" w:rsidRDefault="002F4AC6" w:rsidP="00F14AE6">
      <w:pPr>
        <w:pStyle w:val="BodyText"/>
        <w:spacing w:before="19"/>
        <w:ind w:left="820" w:right="-320" w:firstLine="620"/>
      </w:pPr>
      <w:r>
        <w:rPr>
          <w:spacing w:val="-1"/>
        </w:rPr>
        <w:t>321 W. Burke St., Easton, PA 18042</w:t>
      </w:r>
    </w:p>
    <w:p w14:paraId="401683F2" w14:textId="77777777" w:rsidR="005B0F30" w:rsidRDefault="002F4AC6" w:rsidP="00F14AE6">
      <w:pPr>
        <w:pStyle w:val="BodyText"/>
        <w:ind w:left="820" w:right="-320" w:firstLine="620"/>
      </w:pPr>
      <w:r w:rsidRPr="00F14AE6">
        <w:rPr>
          <w:b/>
          <w:spacing w:val="-1"/>
        </w:rPr>
        <w:t xml:space="preserve">Email: </w:t>
      </w:r>
      <w:hyperlink r:id="rId6" w:history="1">
        <w:r w:rsidRPr="00C655C5">
          <w:rPr>
            <w:rStyle w:val="Hyperlink"/>
            <w:spacing w:val="-1"/>
            <w:u w:color="0000FF"/>
          </w:rPr>
          <w:t xml:space="preserve">sherry_morse@yahoo.com </w:t>
        </w:r>
      </w:hyperlink>
      <w:r w:rsidRPr="00F14AE6">
        <w:rPr>
          <w:b/>
          <w:spacing w:val="-1"/>
        </w:rPr>
        <w:t>Phone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rPr>
          <w:spacing w:val="-1"/>
        </w:rPr>
        <w:t>973-610-7993</w:t>
      </w:r>
    </w:p>
    <w:p w14:paraId="3AD0B74D" w14:textId="77777777" w:rsidR="005B0F30" w:rsidRDefault="005B0F30" w:rsidP="002D4E79">
      <w:pPr>
        <w:spacing w:before="12"/>
        <w:ind w:right="-320"/>
        <w:rPr>
          <w:rFonts w:ascii="Calibri" w:eastAsia="Calibri" w:hAnsi="Calibri" w:cs="Calibri"/>
          <w:sz w:val="20"/>
          <w:szCs w:val="20"/>
        </w:rPr>
      </w:pPr>
    </w:p>
    <w:p w14:paraId="7414DD63" w14:textId="77777777" w:rsidR="00D67DA7" w:rsidRDefault="002F4AC6" w:rsidP="00D67DA7">
      <w:pPr>
        <w:pStyle w:val="BodyText"/>
        <w:spacing w:before="0" w:line="259" w:lineRule="auto"/>
        <w:ind w:right="-320"/>
        <w:rPr>
          <w:spacing w:val="54"/>
        </w:rPr>
      </w:pPr>
      <w:r>
        <w:rPr>
          <w:b/>
          <w:spacing w:val="-1"/>
        </w:rPr>
        <w:t>ENTRIES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 xml:space="preserve">use </w:t>
      </w:r>
      <w:r>
        <w:rPr>
          <w:spacing w:val="-2"/>
        </w:rPr>
        <w:t>ESDCTA</w:t>
      </w:r>
      <w:r>
        <w:t xml:space="preserve"> </w:t>
      </w:r>
      <w:r>
        <w:rPr>
          <w:spacing w:val="-1"/>
        </w:rPr>
        <w:t>Dressage</w:t>
      </w:r>
      <w:r>
        <w:t xml:space="preserve"> </w:t>
      </w:r>
      <w:r>
        <w:rPr>
          <w:spacing w:val="-1"/>
        </w:rPr>
        <w:t>Schooling Show</w:t>
      </w:r>
      <w:r>
        <w:rPr>
          <w:spacing w:val="-2"/>
        </w:rPr>
        <w:t xml:space="preserve"> </w:t>
      </w:r>
      <w:r>
        <w:rPr>
          <w:spacing w:val="-1"/>
        </w:rPr>
        <w:t>entry</w:t>
      </w:r>
      <w:r>
        <w:rPr>
          <w:spacing w:val="-2"/>
        </w:rPr>
        <w:t xml:space="preserve"> </w:t>
      </w:r>
      <w:r>
        <w:rPr>
          <w:spacing w:val="-1"/>
        </w:rPr>
        <w:t>form.</w:t>
      </w:r>
      <w:r>
        <w:rPr>
          <w:spacing w:val="2"/>
        </w:rPr>
        <w:t xml:space="preserve"> </w:t>
      </w:r>
      <w:r>
        <w:rPr>
          <w:spacing w:val="-1"/>
        </w:rPr>
        <w:t>(</w:t>
      </w:r>
      <w:hyperlink r:id="rId7" w:history="1">
        <w:r w:rsidR="00A504D2" w:rsidRPr="00DF0586">
          <w:rPr>
            <w:rStyle w:val="Hyperlink"/>
            <w:spacing w:val="-1"/>
          </w:rPr>
          <w:t>https://www.esdcta.org/wp-content/uploads/2012/11/esdcta-entry-form.pdf)</w:t>
        </w:r>
      </w:hyperlink>
      <w:r>
        <w:rPr>
          <w:spacing w:val="54"/>
        </w:rPr>
        <w:t xml:space="preserve"> </w:t>
      </w:r>
      <w:r w:rsidR="00A504D2">
        <w:rPr>
          <w:spacing w:val="54"/>
        </w:rPr>
        <w:t xml:space="preserve"> </w:t>
      </w:r>
    </w:p>
    <w:p w14:paraId="5F7E05B1" w14:textId="77777777" w:rsidR="005B0F30" w:rsidRDefault="002F4AC6" w:rsidP="00D67DA7">
      <w:pPr>
        <w:pStyle w:val="BodyText"/>
        <w:spacing w:before="0" w:line="259" w:lineRule="auto"/>
        <w:ind w:right="-320"/>
      </w:pPr>
      <w:r w:rsidRPr="002F4AC6">
        <w:rPr>
          <w:b/>
          <w:spacing w:val="-1"/>
        </w:rPr>
        <w:t>MAIL</w:t>
      </w:r>
      <w:r w:rsidRPr="002F4AC6">
        <w:rPr>
          <w:b/>
        </w:rPr>
        <w:t xml:space="preserve"> </w:t>
      </w:r>
      <w:r w:rsidRPr="002F4AC6">
        <w:rPr>
          <w:b/>
          <w:spacing w:val="-2"/>
        </w:rPr>
        <w:t>ENTRIES</w:t>
      </w:r>
      <w:r w:rsidRPr="002F4AC6">
        <w:rPr>
          <w:b/>
        </w:rPr>
        <w:t xml:space="preserve"> </w:t>
      </w:r>
      <w:r w:rsidRPr="002F4AC6">
        <w:rPr>
          <w:b/>
          <w:spacing w:val="-1"/>
        </w:rPr>
        <w:t>TO:</w:t>
      </w:r>
      <w:r>
        <w:t xml:space="preserve"> </w:t>
      </w:r>
      <w:r>
        <w:rPr>
          <w:spacing w:val="-1"/>
        </w:rPr>
        <w:t xml:space="preserve">Sherry Morse </w:t>
      </w:r>
      <w:r>
        <w:t>at</w:t>
      </w:r>
      <w:r>
        <w:rPr>
          <w:spacing w:val="1"/>
        </w:rPr>
        <w:t xml:space="preserve"> </w:t>
      </w:r>
      <w:r>
        <w:rPr>
          <w:spacing w:val="-1"/>
        </w:rPr>
        <w:t>address</w:t>
      </w:r>
      <w: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above.</w:t>
      </w:r>
    </w:p>
    <w:p w14:paraId="00AD3258" w14:textId="77777777" w:rsidR="005B0F30" w:rsidRDefault="005B0F30" w:rsidP="002D4E79">
      <w:pPr>
        <w:spacing w:before="7"/>
        <w:ind w:right="-320"/>
        <w:rPr>
          <w:rFonts w:ascii="Calibri" w:eastAsia="Calibri" w:hAnsi="Calibri" w:cs="Calibri"/>
          <w:sz w:val="23"/>
          <w:szCs w:val="23"/>
        </w:rPr>
      </w:pPr>
    </w:p>
    <w:p w14:paraId="0F7101AF" w14:textId="68114CA0" w:rsidR="00825B72" w:rsidRDefault="002F4AC6" w:rsidP="002D4E79">
      <w:pPr>
        <w:ind w:left="100" w:right="-320"/>
        <w:rPr>
          <w:rFonts w:ascii="Calibri"/>
          <w:spacing w:val="-1"/>
        </w:rPr>
      </w:pPr>
      <w:r>
        <w:rPr>
          <w:rFonts w:ascii="Calibri"/>
          <w:b/>
          <w:spacing w:val="-1"/>
        </w:rPr>
        <w:t>JUDGES</w:t>
      </w:r>
      <w:r>
        <w:rPr>
          <w:rFonts w:ascii="Calibri"/>
          <w:spacing w:val="-1"/>
        </w:rPr>
        <w:t>:</w:t>
      </w:r>
      <w:r>
        <w:rPr>
          <w:rFonts w:ascii="Calibri"/>
          <w:spacing w:val="-2"/>
        </w:rPr>
        <w:t xml:space="preserve"> </w:t>
      </w:r>
      <w:r w:rsidR="00D03EA6">
        <w:rPr>
          <w:rFonts w:ascii="Calibri"/>
          <w:spacing w:val="-1"/>
        </w:rPr>
        <w:t>October 29</w:t>
      </w:r>
      <w:r w:rsidR="00825B72">
        <w:rPr>
          <w:rFonts w:ascii="Calibri"/>
          <w:spacing w:val="-1"/>
        </w:rPr>
        <w:t>:</w:t>
      </w:r>
      <w:r w:rsidR="00273C27">
        <w:rPr>
          <w:rFonts w:ascii="Calibri"/>
          <w:spacing w:val="-1"/>
        </w:rPr>
        <w:t xml:space="preserve"> </w:t>
      </w:r>
      <w:r w:rsidR="00D03EA6">
        <w:rPr>
          <w:rFonts w:ascii="Calibri" w:eastAsia="Calibri" w:hAnsi="Calibri" w:cs="Calibri"/>
        </w:rPr>
        <w:t>Kelsey Johnson (L)</w:t>
      </w:r>
    </w:p>
    <w:p w14:paraId="7D5A5463" w14:textId="62103625" w:rsidR="005B0F30" w:rsidRDefault="00825B72" w:rsidP="00825B72">
      <w:pPr>
        <w:ind w:right="-320" w:firstLine="720"/>
        <w:rPr>
          <w:rFonts w:ascii="Calibri" w:eastAsia="Calibri" w:hAnsi="Calibri" w:cs="Calibri"/>
        </w:rPr>
      </w:pPr>
      <w:r>
        <w:rPr>
          <w:rFonts w:ascii="Calibri"/>
          <w:spacing w:val="-1"/>
        </w:rPr>
        <w:t xml:space="preserve">    </w:t>
      </w:r>
      <w:r w:rsidR="00D03EA6">
        <w:rPr>
          <w:rFonts w:ascii="Calibri"/>
          <w:spacing w:val="-1"/>
        </w:rPr>
        <w:t>November 12</w:t>
      </w:r>
      <w:r w:rsidR="000E2DA1">
        <w:rPr>
          <w:rFonts w:ascii="Calibri"/>
          <w:spacing w:val="-1"/>
        </w:rPr>
        <w:t>:</w:t>
      </w:r>
      <w:r w:rsidR="00A504D2">
        <w:rPr>
          <w:rFonts w:ascii="Calibri"/>
          <w:spacing w:val="-1"/>
        </w:rPr>
        <w:t xml:space="preserve"> </w:t>
      </w:r>
      <w:r w:rsidR="001647A5">
        <w:rPr>
          <w:rFonts w:ascii="Calibri"/>
          <w:spacing w:val="-1"/>
        </w:rPr>
        <w:t>Maggie O’Leary (L)</w:t>
      </w:r>
    </w:p>
    <w:p w14:paraId="2DAC3C11" w14:textId="19B6DD25" w:rsidR="00436F27" w:rsidRDefault="00436F27" w:rsidP="00825B72">
      <w:pPr>
        <w:ind w:right="-320" w:firstLine="720"/>
        <w:rPr>
          <w:rFonts w:ascii="Calibri"/>
          <w:spacing w:val="-1"/>
        </w:rPr>
      </w:pPr>
      <w:r>
        <w:rPr>
          <w:rFonts w:ascii="Calibri" w:eastAsia="Calibri" w:hAnsi="Calibri" w:cs="Calibri"/>
        </w:rPr>
        <w:t xml:space="preserve">   </w:t>
      </w:r>
      <w:r w:rsidR="00D03EA6">
        <w:rPr>
          <w:rFonts w:ascii="Calibri" w:eastAsia="Calibri" w:hAnsi="Calibri" w:cs="Calibri"/>
        </w:rPr>
        <w:t>December 3</w:t>
      </w:r>
      <w:r>
        <w:rPr>
          <w:rFonts w:ascii="Calibri" w:eastAsia="Calibri" w:hAnsi="Calibri" w:cs="Calibri"/>
        </w:rPr>
        <w:t xml:space="preserve">: </w:t>
      </w:r>
      <w:r w:rsidR="00D03EA6">
        <w:rPr>
          <w:rFonts w:ascii="Calibri" w:eastAsia="Calibri" w:hAnsi="Calibri" w:cs="Calibri"/>
        </w:rPr>
        <w:t>Kari Allen</w:t>
      </w:r>
      <w:r w:rsidR="008F084B">
        <w:rPr>
          <w:rFonts w:ascii="Calibri" w:eastAsia="Calibri" w:hAnsi="Calibri" w:cs="Calibri"/>
        </w:rPr>
        <w:t xml:space="preserve"> (L</w:t>
      </w:r>
      <w:r w:rsidR="00D03EA6">
        <w:rPr>
          <w:rFonts w:ascii="Calibri" w:eastAsia="Calibri" w:hAnsi="Calibri" w:cs="Calibri"/>
        </w:rPr>
        <w:t>*</w:t>
      </w:r>
      <w:r w:rsidR="008F084B">
        <w:rPr>
          <w:rFonts w:ascii="Calibri" w:eastAsia="Calibri" w:hAnsi="Calibri" w:cs="Calibri"/>
        </w:rPr>
        <w:t>)</w:t>
      </w:r>
    </w:p>
    <w:p w14:paraId="5EC59B2D" w14:textId="51D4F374" w:rsidR="00825B72" w:rsidRDefault="00A504D2" w:rsidP="00E8682B">
      <w:pPr>
        <w:ind w:left="100" w:right="-32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ab/>
        <w:t xml:space="preserve">    </w:t>
      </w:r>
    </w:p>
    <w:p w14:paraId="5DDEFFFD" w14:textId="77777777" w:rsidR="00971E1A" w:rsidRDefault="00971E1A" w:rsidP="002D4E79">
      <w:pPr>
        <w:pStyle w:val="Heading2"/>
        <w:ind w:right="-320"/>
        <w:rPr>
          <w:spacing w:val="-1"/>
        </w:rPr>
      </w:pPr>
    </w:p>
    <w:p w14:paraId="4F0F634D" w14:textId="77777777" w:rsidR="005B0F30" w:rsidRDefault="002F4AC6" w:rsidP="002D4E79">
      <w:pPr>
        <w:pStyle w:val="Heading2"/>
        <w:ind w:right="-320"/>
        <w:rPr>
          <w:b w:val="0"/>
          <w:bCs w:val="0"/>
        </w:rPr>
      </w:pPr>
      <w:r>
        <w:rPr>
          <w:spacing w:val="-1"/>
        </w:rPr>
        <w:t>CLASSES</w:t>
      </w:r>
      <w:r w:rsidR="000C46EB">
        <w:rPr>
          <w:spacing w:val="-1"/>
        </w:rPr>
        <w:t xml:space="preserve"> - </w:t>
      </w:r>
      <w:r w:rsidR="000C46EB" w:rsidRPr="00DC293F">
        <w:rPr>
          <w:spacing w:val="-1"/>
        </w:rPr>
        <w:t>Management reserves</w:t>
      </w:r>
      <w:r w:rsidR="000C46EB" w:rsidRPr="00DC293F">
        <w:t xml:space="preserve"> </w:t>
      </w:r>
      <w:r w:rsidR="000C46EB" w:rsidRPr="00DC293F">
        <w:rPr>
          <w:spacing w:val="-1"/>
        </w:rPr>
        <w:t>the</w:t>
      </w:r>
      <w:r w:rsidR="000C46EB" w:rsidRPr="00DC293F">
        <w:rPr>
          <w:spacing w:val="-4"/>
        </w:rPr>
        <w:t xml:space="preserve"> </w:t>
      </w:r>
      <w:r w:rsidR="000C46EB" w:rsidRPr="00DC293F">
        <w:rPr>
          <w:spacing w:val="-1"/>
        </w:rPr>
        <w:t>right</w:t>
      </w:r>
      <w:r w:rsidR="000C46EB" w:rsidRPr="00DC293F">
        <w:t xml:space="preserve"> to</w:t>
      </w:r>
      <w:r w:rsidR="000C46EB" w:rsidRPr="00DC293F">
        <w:rPr>
          <w:spacing w:val="-1"/>
        </w:rPr>
        <w:t xml:space="preserve"> combine,</w:t>
      </w:r>
      <w:r w:rsidR="000C46EB" w:rsidRPr="00DC293F">
        <w:rPr>
          <w:spacing w:val="-2"/>
        </w:rPr>
        <w:t xml:space="preserve"> </w:t>
      </w:r>
      <w:r w:rsidR="000C46EB" w:rsidRPr="00DC293F">
        <w:rPr>
          <w:spacing w:val="-1"/>
        </w:rPr>
        <w:t>divide,</w:t>
      </w:r>
      <w:r w:rsidR="000C46EB" w:rsidRPr="00DC293F">
        <w:rPr>
          <w:spacing w:val="-2"/>
        </w:rPr>
        <w:t xml:space="preserve"> </w:t>
      </w:r>
      <w:r w:rsidR="000C46EB" w:rsidRPr="00DC293F">
        <w:t>or</w:t>
      </w:r>
      <w:r w:rsidR="000C46EB" w:rsidRPr="00DC293F">
        <w:rPr>
          <w:spacing w:val="-3"/>
        </w:rPr>
        <w:t xml:space="preserve"> </w:t>
      </w:r>
      <w:r w:rsidR="000C46EB" w:rsidRPr="00DC293F">
        <w:rPr>
          <w:spacing w:val="-1"/>
        </w:rPr>
        <w:t>cancel</w:t>
      </w:r>
      <w:r w:rsidR="000C46EB" w:rsidRPr="00DC293F">
        <w:t xml:space="preserve"> </w:t>
      </w:r>
      <w:r w:rsidR="000C46EB" w:rsidRPr="00DC293F">
        <w:rPr>
          <w:spacing w:val="-2"/>
        </w:rPr>
        <w:t>any</w:t>
      </w:r>
      <w:r w:rsidR="000C46EB" w:rsidRPr="00DC293F">
        <w:t xml:space="preserve"> </w:t>
      </w:r>
      <w:r w:rsidR="000C46EB" w:rsidRPr="00DC293F">
        <w:rPr>
          <w:spacing w:val="-1"/>
        </w:rPr>
        <w:t>class</w:t>
      </w:r>
    </w:p>
    <w:p w14:paraId="1C616B60" w14:textId="77777777" w:rsidR="005B0F30" w:rsidRDefault="002F4AC6" w:rsidP="002D4E79">
      <w:pPr>
        <w:pStyle w:val="BodyText"/>
        <w:numPr>
          <w:ilvl w:val="0"/>
          <w:numId w:val="3"/>
        </w:numPr>
        <w:tabs>
          <w:tab w:val="left" w:pos="319"/>
        </w:tabs>
        <w:spacing w:before="19"/>
        <w:ind w:right="-320" w:firstLine="0"/>
      </w:pPr>
      <w:r>
        <w:t>USDF</w:t>
      </w:r>
      <w:r>
        <w:rPr>
          <w:spacing w:val="-1"/>
        </w:rPr>
        <w:t xml:space="preserve"> Introductory</w:t>
      </w:r>
      <w:r>
        <w:t xml:space="preserve"> </w:t>
      </w:r>
      <w:r>
        <w:rPr>
          <w:spacing w:val="-1"/>
        </w:rPr>
        <w:t>Level</w:t>
      </w:r>
      <w:r>
        <w:rPr>
          <w:spacing w:val="-2"/>
        </w:rPr>
        <w:t xml:space="preserve"> </w:t>
      </w:r>
      <w:r>
        <w:rPr>
          <w:spacing w:val="-1"/>
        </w:rPr>
        <w:t>Test</w:t>
      </w:r>
      <w:r>
        <w:rPr>
          <w:spacing w:val="1"/>
        </w:rPr>
        <w:t xml:space="preserve"> </w:t>
      </w:r>
      <w:r>
        <w:t>A</w:t>
      </w:r>
    </w:p>
    <w:p w14:paraId="6060F2A7" w14:textId="77777777" w:rsidR="005B0F30" w:rsidRDefault="002F4AC6" w:rsidP="002D4E79">
      <w:pPr>
        <w:pStyle w:val="BodyText"/>
        <w:numPr>
          <w:ilvl w:val="0"/>
          <w:numId w:val="3"/>
        </w:numPr>
        <w:tabs>
          <w:tab w:val="left" w:pos="319"/>
        </w:tabs>
        <w:ind w:left="318" w:right="-320" w:hanging="218"/>
      </w:pPr>
      <w:r>
        <w:t>USDF</w:t>
      </w:r>
      <w:r>
        <w:rPr>
          <w:spacing w:val="-1"/>
        </w:rPr>
        <w:t xml:space="preserve"> Introductory</w:t>
      </w:r>
      <w:r>
        <w:t xml:space="preserve"> </w:t>
      </w:r>
      <w:r>
        <w:rPr>
          <w:spacing w:val="-1"/>
        </w:rPr>
        <w:t>Level</w:t>
      </w:r>
      <w:r>
        <w:rPr>
          <w:spacing w:val="-2"/>
        </w:rPr>
        <w:t xml:space="preserve"> </w:t>
      </w:r>
      <w:r>
        <w:rPr>
          <w:spacing w:val="-1"/>
        </w:rPr>
        <w:t>Test</w:t>
      </w:r>
      <w:r>
        <w:rPr>
          <w:spacing w:val="-2"/>
        </w:rPr>
        <w:t xml:space="preserve"> </w:t>
      </w:r>
      <w:r>
        <w:t>B</w:t>
      </w:r>
    </w:p>
    <w:p w14:paraId="0249D407" w14:textId="77777777" w:rsidR="005B0F30" w:rsidRDefault="002F4AC6" w:rsidP="002D4E79">
      <w:pPr>
        <w:pStyle w:val="BodyText"/>
        <w:numPr>
          <w:ilvl w:val="0"/>
          <w:numId w:val="3"/>
        </w:numPr>
        <w:tabs>
          <w:tab w:val="left" w:pos="319"/>
        </w:tabs>
        <w:ind w:left="318" w:right="-320" w:hanging="218"/>
      </w:pPr>
      <w:r>
        <w:t>USDF</w:t>
      </w:r>
      <w:r>
        <w:rPr>
          <w:spacing w:val="-1"/>
        </w:rPr>
        <w:t xml:space="preserve"> Introductory</w:t>
      </w:r>
      <w:r>
        <w:t xml:space="preserve"> </w:t>
      </w:r>
      <w:r>
        <w:rPr>
          <w:spacing w:val="-1"/>
        </w:rPr>
        <w:t>Level</w:t>
      </w:r>
      <w:r>
        <w:rPr>
          <w:spacing w:val="-2"/>
        </w:rPr>
        <w:t xml:space="preserve"> </w:t>
      </w:r>
      <w:r>
        <w:rPr>
          <w:spacing w:val="-1"/>
        </w:rPr>
        <w:t>Test</w:t>
      </w:r>
      <w:r>
        <w:rPr>
          <w:spacing w:val="-2"/>
        </w:rPr>
        <w:t xml:space="preserve"> </w:t>
      </w:r>
      <w:r>
        <w:t>C</w:t>
      </w:r>
    </w:p>
    <w:p w14:paraId="6557BE79" w14:textId="77777777" w:rsidR="005B0F30" w:rsidRDefault="002F4AC6" w:rsidP="002D4E79">
      <w:pPr>
        <w:pStyle w:val="BodyText"/>
        <w:numPr>
          <w:ilvl w:val="0"/>
          <w:numId w:val="3"/>
        </w:numPr>
        <w:tabs>
          <w:tab w:val="left" w:pos="319"/>
        </w:tabs>
        <w:ind w:left="318" w:right="-320" w:hanging="218"/>
      </w:pPr>
      <w:r>
        <w:t>USEF</w:t>
      </w:r>
      <w:r>
        <w:rPr>
          <w:spacing w:val="-2"/>
        </w:rPr>
        <w:t xml:space="preserve"> </w:t>
      </w:r>
      <w:r>
        <w:rPr>
          <w:spacing w:val="-1"/>
        </w:rPr>
        <w:t>Training Level</w:t>
      </w:r>
      <w:r>
        <w:rPr>
          <w:spacing w:val="-2"/>
        </w:rPr>
        <w:t xml:space="preserve"> </w:t>
      </w:r>
      <w:r>
        <w:rPr>
          <w:spacing w:val="-1"/>
        </w:rPr>
        <w:t>Test</w:t>
      </w:r>
      <w:r>
        <w:rPr>
          <w:spacing w:val="-2"/>
        </w:rPr>
        <w:t xml:space="preserve"> </w:t>
      </w:r>
      <w:r>
        <w:t>1</w:t>
      </w:r>
    </w:p>
    <w:p w14:paraId="72330F0F" w14:textId="77777777" w:rsidR="005B0F30" w:rsidRDefault="002F4AC6" w:rsidP="002D4E79">
      <w:pPr>
        <w:pStyle w:val="BodyText"/>
        <w:numPr>
          <w:ilvl w:val="0"/>
          <w:numId w:val="3"/>
        </w:numPr>
        <w:tabs>
          <w:tab w:val="left" w:pos="319"/>
        </w:tabs>
        <w:spacing w:before="19"/>
        <w:ind w:left="318" w:right="-320" w:hanging="218"/>
      </w:pPr>
      <w:r>
        <w:t>USEF</w:t>
      </w:r>
      <w:r>
        <w:rPr>
          <w:spacing w:val="-2"/>
        </w:rPr>
        <w:t xml:space="preserve"> </w:t>
      </w:r>
      <w:r>
        <w:rPr>
          <w:spacing w:val="-1"/>
        </w:rPr>
        <w:t>Training Level</w:t>
      </w:r>
      <w:r>
        <w:rPr>
          <w:spacing w:val="-2"/>
        </w:rPr>
        <w:t xml:space="preserve"> </w:t>
      </w:r>
      <w:r>
        <w:rPr>
          <w:spacing w:val="-1"/>
        </w:rPr>
        <w:t>Test</w:t>
      </w:r>
      <w:r>
        <w:rPr>
          <w:spacing w:val="-2"/>
        </w:rPr>
        <w:t xml:space="preserve"> </w:t>
      </w:r>
      <w:r>
        <w:t>2</w:t>
      </w:r>
    </w:p>
    <w:p w14:paraId="2BD5A0E5" w14:textId="77777777" w:rsidR="005B0F30" w:rsidRDefault="002F4AC6" w:rsidP="002D4E79">
      <w:pPr>
        <w:pStyle w:val="BodyText"/>
        <w:numPr>
          <w:ilvl w:val="0"/>
          <w:numId w:val="3"/>
        </w:numPr>
        <w:tabs>
          <w:tab w:val="left" w:pos="319"/>
        </w:tabs>
        <w:ind w:left="318" w:right="-320" w:hanging="218"/>
      </w:pPr>
      <w:r>
        <w:t>USEF</w:t>
      </w:r>
      <w:r>
        <w:rPr>
          <w:spacing w:val="-2"/>
        </w:rPr>
        <w:t xml:space="preserve"> </w:t>
      </w:r>
      <w:r>
        <w:rPr>
          <w:spacing w:val="-1"/>
        </w:rPr>
        <w:t>Training Level</w:t>
      </w:r>
      <w:r>
        <w:rPr>
          <w:spacing w:val="-2"/>
        </w:rPr>
        <w:t xml:space="preserve"> </w:t>
      </w:r>
      <w:r>
        <w:rPr>
          <w:spacing w:val="-1"/>
        </w:rPr>
        <w:t>Test</w:t>
      </w:r>
      <w:r>
        <w:rPr>
          <w:spacing w:val="-2"/>
        </w:rPr>
        <w:t xml:space="preserve"> </w:t>
      </w:r>
      <w:r>
        <w:t>3</w:t>
      </w:r>
    </w:p>
    <w:p w14:paraId="3D8A4124" w14:textId="77777777" w:rsidR="005B0F30" w:rsidRDefault="002F4AC6" w:rsidP="002D4E79">
      <w:pPr>
        <w:pStyle w:val="BodyText"/>
        <w:numPr>
          <w:ilvl w:val="0"/>
          <w:numId w:val="3"/>
        </w:numPr>
        <w:tabs>
          <w:tab w:val="left" w:pos="319"/>
        </w:tabs>
        <w:ind w:left="318" w:right="-320" w:hanging="218"/>
      </w:pPr>
      <w:r>
        <w:t>USEF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rPr>
          <w:spacing w:val="-2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Test</w:t>
      </w:r>
      <w:r>
        <w:rPr>
          <w:spacing w:val="-2"/>
        </w:rPr>
        <w:t xml:space="preserve"> </w:t>
      </w:r>
      <w:r>
        <w:t>1</w:t>
      </w:r>
    </w:p>
    <w:p w14:paraId="7BF1D4A5" w14:textId="77777777" w:rsidR="005B0F30" w:rsidRDefault="002F4AC6" w:rsidP="002D4E79">
      <w:pPr>
        <w:pStyle w:val="BodyText"/>
        <w:numPr>
          <w:ilvl w:val="0"/>
          <w:numId w:val="3"/>
        </w:numPr>
        <w:tabs>
          <w:tab w:val="left" w:pos="319"/>
        </w:tabs>
        <w:ind w:left="318" w:right="-320" w:hanging="218"/>
      </w:pPr>
      <w:r>
        <w:t>USEF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rPr>
          <w:spacing w:val="-2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Test</w:t>
      </w:r>
      <w:r>
        <w:rPr>
          <w:spacing w:val="-2"/>
        </w:rPr>
        <w:t xml:space="preserve"> </w:t>
      </w:r>
      <w:r>
        <w:t>2</w:t>
      </w:r>
    </w:p>
    <w:p w14:paraId="0777C497" w14:textId="77777777" w:rsidR="005B0F30" w:rsidRDefault="002F4AC6" w:rsidP="002D4E79">
      <w:pPr>
        <w:pStyle w:val="BodyText"/>
        <w:numPr>
          <w:ilvl w:val="0"/>
          <w:numId w:val="3"/>
        </w:numPr>
        <w:tabs>
          <w:tab w:val="left" w:pos="319"/>
        </w:tabs>
        <w:spacing w:before="19"/>
        <w:ind w:left="318" w:right="-320" w:hanging="218"/>
      </w:pPr>
      <w:r>
        <w:t>USEF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rPr>
          <w:spacing w:val="-2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Test</w:t>
      </w:r>
      <w:r>
        <w:rPr>
          <w:spacing w:val="-2"/>
        </w:rPr>
        <w:t xml:space="preserve"> </w:t>
      </w:r>
      <w:r>
        <w:t>3</w:t>
      </w:r>
    </w:p>
    <w:p w14:paraId="18BD9812" w14:textId="77777777" w:rsidR="005B0F30" w:rsidRDefault="002F4AC6" w:rsidP="002D4E79">
      <w:pPr>
        <w:pStyle w:val="BodyText"/>
        <w:numPr>
          <w:ilvl w:val="0"/>
          <w:numId w:val="3"/>
        </w:numPr>
        <w:tabs>
          <w:tab w:val="left" w:pos="431"/>
        </w:tabs>
        <w:ind w:left="430" w:right="-320" w:hanging="330"/>
      </w:pPr>
      <w:r>
        <w:rPr>
          <w:spacing w:val="-2"/>
        </w:rPr>
        <w:t>USEF</w:t>
      </w:r>
      <w:r>
        <w:t xml:space="preserve"> </w:t>
      </w:r>
      <w:r>
        <w:rPr>
          <w:spacing w:val="-1"/>
        </w:rPr>
        <w:t>Second Level</w:t>
      </w:r>
      <w:r>
        <w:t xml:space="preserve"> </w:t>
      </w:r>
      <w:r>
        <w:rPr>
          <w:spacing w:val="-2"/>
        </w:rPr>
        <w:t>TOC,</w:t>
      </w:r>
      <w:r>
        <w:t xml:space="preserve"> </w:t>
      </w:r>
      <w:r>
        <w:rPr>
          <w:spacing w:val="-1"/>
        </w:rPr>
        <w:t>specify</w:t>
      </w:r>
      <w:r>
        <w:rPr>
          <w:spacing w:val="-2"/>
        </w:rPr>
        <w:t xml:space="preserve"> </w:t>
      </w:r>
      <w:r>
        <w:rPr>
          <w:spacing w:val="-1"/>
        </w:rPr>
        <w:t>test</w:t>
      </w:r>
    </w:p>
    <w:p w14:paraId="3C7F9B65" w14:textId="77777777" w:rsidR="005B0F30" w:rsidRDefault="002F4AC6" w:rsidP="002D4E79">
      <w:pPr>
        <w:pStyle w:val="BodyText"/>
        <w:numPr>
          <w:ilvl w:val="0"/>
          <w:numId w:val="3"/>
        </w:numPr>
        <w:tabs>
          <w:tab w:val="left" w:pos="431"/>
        </w:tabs>
        <w:ind w:left="430" w:right="-320" w:hanging="330"/>
      </w:pPr>
      <w:r>
        <w:rPr>
          <w:spacing w:val="-2"/>
        </w:rPr>
        <w:t>USEF</w:t>
      </w:r>
      <w:r>
        <w:t xml:space="preserve"> </w:t>
      </w:r>
      <w:r>
        <w:rPr>
          <w:spacing w:val="-1"/>
        </w:rPr>
        <w:t>Third</w:t>
      </w:r>
      <w:r>
        <w:rPr>
          <w:spacing w:val="-2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TOC,</w:t>
      </w:r>
      <w:r>
        <w:t xml:space="preserve"> </w:t>
      </w:r>
      <w:r>
        <w:rPr>
          <w:spacing w:val="-1"/>
        </w:rPr>
        <w:t>specify</w:t>
      </w:r>
      <w:r>
        <w:rPr>
          <w:spacing w:val="-2"/>
        </w:rPr>
        <w:t xml:space="preserve"> </w:t>
      </w:r>
      <w:r>
        <w:t>test</w:t>
      </w:r>
    </w:p>
    <w:p w14:paraId="067935A8" w14:textId="77777777" w:rsidR="005B0F30" w:rsidRDefault="002F4AC6" w:rsidP="002D4E79">
      <w:pPr>
        <w:pStyle w:val="BodyText"/>
        <w:numPr>
          <w:ilvl w:val="0"/>
          <w:numId w:val="3"/>
        </w:numPr>
        <w:tabs>
          <w:tab w:val="left" w:pos="431"/>
        </w:tabs>
        <w:ind w:left="430" w:right="-320" w:hanging="330"/>
      </w:pPr>
      <w:r>
        <w:rPr>
          <w:spacing w:val="-2"/>
        </w:rPr>
        <w:t>USEF</w:t>
      </w:r>
      <w:r>
        <w:t xml:space="preserve"> </w:t>
      </w:r>
      <w:r>
        <w:rPr>
          <w:spacing w:val="-1"/>
        </w:rPr>
        <w:t>Fourth</w:t>
      </w:r>
      <w:r>
        <w:rPr>
          <w:spacing w:val="-3"/>
        </w:rPr>
        <w:t xml:space="preserve"> </w:t>
      </w:r>
      <w:r>
        <w:rPr>
          <w:spacing w:val="-1"/>
        </w:rPr>
        <w:t>Level</w:t>
      </w:r>
      <w:r>
        <w:rPr>
          <w:spacing w:val="-3"/>
        </w:rPr>
        <w:t xml:space="preserve"> </w:t>
      </w:r>
      <w:r>
        <w:rPr>
          <w:spacing w:val="-1"/>
        </w:rPr>
        <w:t>TOC,</w:t>
      </w:r>
      <w:r>
        <w:rPr>
          <w:spacing w:val="-2"/>
        </w:rPr>
        <w:t xml:space="preserve"> </w:t>
      </w:r>
      <w:r>
        <w:rPr>
          <w:spacing w:val="-1"/>
        </w:rPr>
        <w:t>specify</w:t>
      </w:r>
      <w:r>
        <w:rPr>
          <w:spacing w:val="-2"/>
        </w:rPr>
        <w:t xml:space="preserve"> </w:t>
      </w:r>
      <w:r>
        <w:rPr>
          <w:spacing w:val="-1"/>
        </w:rPr>
        <w:t>test</w:t>
      </w:r>
    </w:p>
    <w:p w14:paraId="730C17D7" w14:textId="77777777" w:rsidR="005B0F30" w:rsidRDefault="002F4AC6" w:rsidP="002D4E79">
      <w:pPr>
        <w:pStyle w:val="BodyText"/>
        <w:numPr>
          <w:ilvl w:val="0"/>
          <w:numId w:val="3"/>
        </w:numPr>
        <w:tabs>
          <w:tab w:val="left" w:pos="431"/>
        </w:tabs>
        <w:spacing w:before="19"/>
        <w:ind w:left="430" w:right="-320" w:hanging="330"/>
      </w:pPr>
      <w:r>
        <w:rPr>
          <w:spacing w:val="-2"/>
        </w:rPr>
        <w:t>USEA</w:t>
      </w:r>
      <w:r>
        <w:t xml:space="preserve"> </w:t>
      </w:r>
      <w:r>
        <w:rPr>
          <w:spacing w:val="-1"/>
        </w:rPr>
        <w:t>TOC,</w:t>
      </w:r>
      <w:r>
        <w:t xml:space="preserve"> </w:t>
      </w:r>
      <w:r>
        <w:rPr>
          <w:spacing w:val="-2"/>
        </w:rPr>
        <w:t xml:space="preserve">specify </w:t>
      </w:r>
      <w:r>
        <w:rPr>
          <w:spacing w:val="-1"/>
        </w:rPr>
        <w:t>test</w:t>
      </w:r>
    </w:p>
    <w:p w14:paraId="31FB7A95" w14:textId="43EB763D" w:rsidR="00971E1A" w:rsidRDefault="00DC293F" w:rsidP="00971E1A">
      <w:pPr>
        <w:pStyle w:val="BodyText"/>
        <w:numPr>
          <w:ilvl w:val="0"/>
          <w:numId w:val="3"/>
        </w:numPr>
        <w:tabs>
          <w:tab w:val="left" w:pos="381"/>
        </w:tabs>
        <w:spacing w:before="0" w:line="258" w:lineRule="auto"/>
        <w:ind w:right="-320" w:firstLine="0"/>
      </w:pPr>
      <w:r>
        <w:rPr>
          <w:spacing w:val="-1"/>
        </w:rPr>
        <w:t xml:space="preserve"> </w:t>
      </w:r>
      <w:r w:rsidR="002F4AC6">
        <w:rPr>
          <w:spacing w:val="-1"/>
        </w:rPr>
        <w:t>Western Dressage</w:t>
      </w:r>
      <w:r w:rsidR="002F4AC6">
        <w:rPr>
          <w:spacing w:val="-3"/>
        </w:rPr>
        <w:t xml:space="preserve"> </w:t>
      </w:r>
      <w:r w:rsidR="002F4AC6">
        <w:rPr>
          <w:spacing w:val="-1"/>
        </w:rPr>
        <w:t>Introductory</w:t>
      </w:r>
      <w:r w:rsidR="002F4AC6">
        <w:rPr>
          <w:spacing w:val="-2"/>
        </w:rPr>
        <w:t xml:space="preserve"> </w:t>
      </w:r>
      <w:r w:rsidR="002F4AC6">
        <w:rPr>
          <w:spacing w:val="-1"/>
        </w:rPr>
        <w:t>Level</w:t>
      </w:r>
      <w:r w:rsidR="002F4AC6">
        <w:t xml:space="preserve"> </w:t>
      </w:r>
      <w:r w:rsidR="00971E1A">
        <w:rPr>
          <w:spacing w:val="-1"/>
        </w:rPr>
        <w:t>TOC,</w:t>
      </w:r>
      <w:r w:rsidR="00971E1A">
        <w:rPr>
          <w:spacing w:val="-2"/>
        </w:rPr>
        <w:t xml:space="preserve"> specify</w:t>
      </w:r>
      <w:r w:rsidR="00971E1A">
        <w:t xml:space="preserve"> </w:t>
      </w:r>
      <w:r w:rsidR="00971E1A">
        <w:rPr>
          <w:spacing w:val="-1"/>
        </w:rPr>
        <w:t>test</w:t>
      </w:r>
    </w:p>
    <w:p w14:paraId="179A7A20" w14:textId="3B23E8BD" w:rsidR="00971E1A" w:rsidRDefault="00971E1A" w:rsidP="00971E1A">
      <w:pPr>
        <w:pStyle w:val="BodyText"/>
        <w:numPr>
          <w:ilvl w:val="0"/>
          <w:numId w:val="3"/>
        </w:numPr>
        <w:tabs>
          <w:tab w:val="left" w:pos="381"/>
        </w:tabs>
        <w:spacing w:before="0" w:line="258" w:lineRule="auto"/>
        <w:ind w:right="-320" w:firstLine="0"/>
      </w:pPr>
      <w:r>
        <w:rPr>
          <w:spacing w:val="-1"/>
        </w:rPr>
        <w:t xml:space="preserve"> Western Dressage</w:t>
      </w:r>
      <w:r>
        <w:rPr>
          <w:spacing w:val="-3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rPr>
          <w:spacing w:val="-1"/>
        </w:rPr>
        <w:t>Level</w:t>
      </w:r>
      <w:r>
        <w:rPr>
          <w:spacing w:val="-2"/>
        </w:rPr>
        <w:t xml:space="preserve"> </w:t>
      </w:r>
      <w:r>
        <w:rPr>
          <w:spacing w:val="-1"/>
        </w:rPr>
        <w:t>TOC,</w:t>
      </w:r>
      <w:r>
        <w:rPr>
          <w:spacing w:val="-2"/>
        </w:rPr>
        <w:t xml:space="preserve"> specify</w:t>
      </w:r>
      <w:r>
        <w:t xml:space="preserve"> </w:t>
      </w:r>
      <w:r>
        <w:rPr>
          <w:spacing w:val="-1"/>
        </w:rPr>
        <w:t>test</w:t>
      </w:r>
    </w:p>
    <w:p w14:paraId="1C4BE8DB" w14:textId="1D2A9A4A" w:rsidR="00971E1A" w:rsidRPr="00D67DA7" w:rsidRDefault="00971E1A" w:rsidP="00971E1A">
      <w:pPr>
        <w:pStyle w:val="BodyText"/>
        <w:numPr>
          <w:ilvl w:val="0"/>
          <w:numId w:val="3"/>
        </w:numPr>
        <w:tabs>
          <w:tab w:val="left" w:pos="381"/>
        </w:tabs>
        <w:spacing w:before="0" w:line="258" w:lineRule="auto"/>
        <w:ind w:right="-320" w:firstLine="0"/>
      </w:pPr>
      <w:r>
        <w:rPr>
          <w:spacing w:val="-1"/>
        </w:rPr>
        <w:t xml:space="preserve"> Western Dressage</w:t>
      </w:r>
      <w:r>
        <w:rPr>
          <w:spacing w:val="-3"/>
        </w:rPr>
        <w:t xml:space="preserve"> </w:t>
      </w:r>
      <w:r>
        <w:rPr>
          <w:spacing w:val="-1"/>
        </w:rPr>
        <w:t>Level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spacing w:val="-1"/>
        </w:rPr>
        <w:t>TOC,</w:t>
      </w:r>
      <w:r>
        <w:t xml:space="preserve"> </w:t>
      </w:r>
      <w:r>
        <w:rPr>
          <w:spacing w:val="-1"/>
        </w:rPr>
        <w:t>specify</w:t>
      </w:r>
      <w:r>
        <w:rPr>
          <w:spacing w:val="-2"/>
        </w:rPr>
        <w:t xml:space="preserve"> </w:t>
      </w:r>
      <w:r>
        <w:rPr>
          <w:spacing w:val="-1"/>
        </w:rPr>
        <w:t>test</w:t>
      </w:r>
    </w:p>
    <w:p w14:paraId="2730DB1F" w14:textId="066DCA26" w:rsidR="00F14AE6" w:rsidRPr="000C46EB" w:rsidRDefault="00971E1A" w:rsidP="00971E1A">
      <w:pPr>
        <w:pStyle w:val="BodyText"/>
        <w:numPr>
          <w:ilvl w:val="0"/>
          <w:numId w:val="3"/>
        </w:numPr>
        <w:tabs>
          <w:tab w:val="left" w:pos="381"/>
        </w:tabs>
        <w:spacing w:before="0" w:line="258" w:lineRule="auto"/>
        <w:ind w:right="-320" w:firstLine="0"/>
      </w:pPr>
      <w:r>
        <w:t xml:space="preserve"> </w:t>
      </w:r>
      <w:r>
        <w:rPr>
          <w:spacing w:val="-1"/>
        </w:rPr>
        <w:t>Western Dressage</w:t>
      </w:r>
      <w:r>
        <w:rPr>
          <w:spacing w:val="-3"/>
        </w:rPr>
        <w:t xml:space="preserve"> </w:t>
      </w:r>
      <w:r>
        <w:rPr>
          <w:spacing w:val="-1"/>
        </w:rPr>
        <w:t>Level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rPr>
          <w:spacing w:val="-1"/>
        </w:rPr>
        <w:t>TOC,</w:t>
      </w:r>
      <w:r>
        <w:t xml:space="preserve"> </w:t>
      </w:r>
      <w:r>
        <w:rPr>
          <w:spacing w:val="-1"/>
        </w:rPr>
        <w:t>specify</w:t>
      </w:r>
      <w:r>
        <w:rPr>
          <w:spacing w:val="-2"/>
        </w:rPr>
        <w:t xml:space="preserve"> </w:t>
      </w:r>
      <w:r>
        <w:rPr>
          <w:spacing w:val="-1"/>
        </w:rPr>
        <w:t>test</w:t>
      </w:r>
    </w:p>
    <w:p w14:paraId="18530BA1" w14:textId="77777777" w:rsidR="00F14AE6" w:rsidRDefault="00F14AE6" w:rsidP="000C46EB">
      <w:pPr>
        <w:pStyle w:val="BodyText"/>
        <w:tabs>
          <w:tab w:val="left" w:pos="381"/>
        </w:tabs>
        <w:spacing w:before="0" w:line="258" w:lineRule="auto"/>
        <w:ind w:left="0" w:right="-320"/>
        <w:rPr>
          <w:spacing w:val="-1"/>
        </w:rPr>
      </w:pPr>
    </w:p>
    <w:p w14:paraId="10C62AE6" w14:textId="77777777" w:rsidR="005B0F30" w:rsidRPr="00971E1A" w:rsidRDefault="005B0F30" w:rsidP="00F14AE6">
      <w:pPr>
        <w:pStyle w:val="BodyText"/>
        <w:tabs>
          <w:tab w:val="left" w:pos="381"/>
        </w:tabs>
        <w:spacing w:before="0" w:line="258" w:lineRule="auto"/>
        <w:ind w:right="-320"/>
        <w:rPr>
          <w:rFonts w:cs="Calibri"/>
          <w:sz w:val="23"/>
          <w:szCs w:val="23"/>
        </w:rPr>
        <w:sectPr w:rsidR="005B0F30" w:rsidRPr="00971E1A">
          <w:type w:val="continuous"/>
          <w:pgSz w:w="12240" w:h="15840"/>
          <w:pgMar w:top="700" w:right="1720" w:bottom="280" w:left="620" w:header="720" w:footer="720" w:gutter="0"/>
          <w:cols w:space="720"/>
        </w:sectPr>
      </w:pPr>
    </w:p>
    <w:p w14:paraId="1D687B6B" w14:textId="77777777" w:rsidR="00DC293F" w:rsidRPr="00DC293F" w:rsidRDefault="002F4AC6" w:rsidP="00DC293F">
      <w:pPr>
        <w:pStyle w:val="Heading2"/>
        <w:ind w:right="-320"/>
        <w:rPr>
          <w:spacing w:val="-1"/>
        </w:rPr>
      </w:pPr>
      <w:r>
        <w:rPr>
          <w:spacing w:val="-1"/>
        </w:rPr>
        <w:lastRenderedPageBreak/>
        <w:t>ENTRIES/FEES:</w:t>
      </w:r>
    </w:p>
    <w:p w14:paraId="4C5384BF" w14:textId="4AD74CC1" w:rsidR="005B0F30" w:rsidRPr="004D1E2A" w:rsidRDefault="00D67DA7" w:rsidP="00DC293F">
      <w:pPr>
        <w:pStyle w:val="BodyText"/>
        <w:numPr>
          <w:ilvl w:val="0"/>
          <w:numId w:val="5"/>
        </w:numPr>
        <w:tabs>
          <w:tab w:val="left" w:pos="323"/>
        </w:tabs>
        <w:spacing w:before="0"/>
        <w:ind w:right="-317"/>
        <w:rPr>
          <w:b/>
          <w:i/>
        </w:rPr>
      </w:pPr>
      <w:r w:rsidRPr="00D67DA7">
        <w:rPr>
          <w:b/>
          <w:spacing w:val="-1"/>
        </w:rPr>
        <w:t>FEE:</w:t>
      </w:r>
      <w:r>
        <w:rPr>
          <w:spacing w:val="-1"/>
        </w:rPr>
        <w:t xml:space="preserve"> </w:t>
      </w:r>
      <w:r w:rsidR="004D1E2A">
        <w:rPr>
          <w:spacing w:val="-1"/>
        </w:rPr>
        <w:t>$</w:t>
      </w:r>
      <w:r w:rsidR="00E77393">
        <w:rPr>
          <w:spacing w:val="-1"/>
        </w:rPr>
        <w:t>30</w:t>
      </w:r>
      <w:r w:rsidR="002F4AC6">
        <w:rPr>
          <w:spacing w:val="-1"/>
        </w:rPr>
        <w:t>.00</w:t>
      </w:r>
      <w:r w:rsidR="002F4AC6">
        <w:t xml:space="preserve"> </w:t>
      </w:r>
      <w:r w:rsidR="002F4AC6">
        <w:rPr>
          <w:spacing w:val="-1"/>
        </w:rPr>
        <w:t>per</w:t>
      </w:r>
      <w:r w:rsidR="002F4AC6">
        <w:t xml:space="preserve"> </w:t>
      </w:r>
      <w:r>
        <w:rPr>
          <w:spacing w:val="-1"/>
        </w:rPr>
        <w:t>test</w:t>
      </w:r>
      <w:r w:rsidR="004D1E2A">
        <w:rPr>
          <w:spacing w:val="-1"/>
        </w:rPr>
        <w:t xml:space="preserve">. </w:t>
      </w:r>
    </w:p>
    <w:p w14:paraId="3B187B2A" w14:textId="77777777" w:rsidR="00D67DA7" w:rsidRPr="00DC293F" w:rsidRDefault="002F4AC6" w:rsidP="00DC293F">
      <w:pPr>
        <w:pStyle w:val="BodyText"/>
        <w:numPr>
          <w:ilvl w:val="0"/>
          <w:numId w:val="5"/>
        </w:numPr>
        <w:tabs>
          <w:tab w:val="left" w:pos="333"/>
        </w:tabs>
        <w:spacing w:before="0"/>
        <w:ind w:right="-317"/>
      </w:pPr>
      <w:r>
        <w:rPr>
          <w:spacing w:val="-1"/>
        </w:rPr>
        <w:t>Make</w:t>
      </w:r>
      <w:r>
        <w:t xml:space="preserve"> </w:t>
      </w:r>
      <w:r>
        <w:rPr>
          <w:spacing w:val="-1"/>
        </w:rPr>
        <w:t>checks</w:t>
      </w:r>
      <w:r>
        <w:rPr>
          <w:spacing w:val="1"/>
        </w:rPr>
        <w:t xml:space="preserve"> </w:t>
      </w:r>
      <w:r>
        <w:rPr>
          <w:spacing w:val="-1"/>
        </w:rPr>
        <w:t>payable</w:t>
      </w:r>
      <w:r>
        <w:rPr>
          <w:spacing w:val="-2"/>
        </w:rPr>
        <w:t xml:space="preserve"> </w:t>
      </w:r>
      <w:r>
        <w:rPr>
          <w:spacing w:val="-1"/>
        </w:rPr>
        <w:t>to:</w:t>
      </w:r>
      <w:r>
        <w:rPr>
          <w:spacing w:val="-2"/>
        </w:rPr>
        <w:t xml:space="preserve"> </w:t>
      </w:r>
      <w:r w:rsidR="00DC293F">
        <w:rPr>
          <w:b/>
        </w:rPr>
        <w:t>AEA</w:t>
      </w:r>
    </w:p>
    <w:p w14:paraId="3539C3B0" w14:textId="77777777" w:rsidR="005B0F30" w:rsidRDefault="00D67DA7" w:rsidP="00DC293F">
      <w:pPr>
        <w:pStyle w:val="BodyText"/>
        <w:numPr>
          <w:ilvl w:val="0"/>
          <w:numId w:val="5"/>
        </w:numPr>
        <w:spacing w:before="0"/>
        <w:ind w:right="-317"/>
      </w:pPr>
      <w:r w:rsidRPr="00D67DA7">
        <w:rPr>
          <w:b/>
          <w:spacing w:val="-1"/>
        </w:rPr>
        <w:t>REFUND POLICY:</w:t>
      </w:r>
      <w:r w:rsidR="002F4AC6">
        <w:t xml:space="preserve"> </w:t>
      </w:r>
      <w:r w:rsidR="002F4AC6">
        <w:rPr>
          <w:spacing w:val="-1"/>
        </w:rPr>
        <w:t>Full</w:t>
      </w:r>
      <w:r w:rsidR="002F4AC6">
        <w:t xml:space="preserve"> </w:t>
      </w:r>
      <w:r w:rsidR="002F4AC6">
        <w:rPr>
          <w:spacing w:val="-1"/>
        </w:rPr>
        <w:t xml:space="preserve">refund </w:t>
      </w:r>
      <w:r w:rsidR="002F4AC6">
        <w:t>less</w:t>
      </w:r>
      <w:r w:rsidR="002F4AC6">
        <w:rPr>
          <w:spacing w:val="-2"/>
        </w:rPr>
        <w:t xml:space="preserve"> </w:t>
      </w:r>
      <w:r w:rsidR="002F4AC6">
        <w:rPr>
          <w:spacing w:val="-1"/>
        </w:rPr>
        <w:t>$20</w:t>
      </w:r>
      <w:r w:rsidR="002F4AC6">
        <w:t xml:space="preserve"> </w:t>
      </w:r>
      <w:r w:rsidR="002F4AC6">
        <w:rPr>
          <w:spacing w:val="-1"/>
        </w:rPr>
        <w:t>handling fee</w:t>
      </w:r>
      <w:r w:rsidR="002F4AC6">
        <w:rPr>
          <w:spacing w:val="2"/>
        </w:rPr>
        <w:t xml:space="preserve"> </w:t>
      </w:r>
      <w:r w:rsidR="002F4AC6">
        <w:rPr>
          <w:spacing w:val="-1"/>
        </w:rPr>
        <w:t>before</w:t>
      </w:r>
      <w:r w:rsidR="002F4AC6">
        <w:rPr>
          <w:spacing w:val="-2"/>
        </w:rPr>
        <w:t xml:space="preserve"> </w:t>
      </w:r>
      <w:r w:rsidR="002F4AC6">
        <w:rPr>
          <w:spacing w:val="-1"/>
        </w:rPr>
        <w:t>closing date.</w:t>
      </w:r>
      <w:r w:rsidR="002F4AC6" w:rsidRPr="002F4AC6">
        <w:rPr>
          <w:b/>
          <w:spacing w:val="1"/>
        </w:rPr>
        <w:t xml:space="preserve"> </w:t>
      </w:r>
      <w:r w:rsidR="002F4AC6" w:rsidRPr="002F4AC6">
        <w:rPr>
          <w:b/>
          <w:spacing w:val="-1"/>
        </w:rPr>
        <w:t>NO</w:t>
      </w:r>
      <w:r w:rsidR="002F4AC6" w:rsidRPr="002F4AC6">
        <w:rPr>
          <w:b/>
          <w:spacing w:val="-2"/>
        </w:rPr>
        <w:t xml:space="preserve"> </w:t>
      </w:r>
      <w:r w:rsidR="002F4AC6" w:rsidRPr="002F4AC6">
        <w:rPr>
          <w:b/>
          <w:spacing w:val="-1"/>
        </w:rPr>
        <w:t>REFUNDS</w:t>
      </w:r>
      <w:r w:rsidR="002F4AC6" w:rsidRPr="002F4AC6">
        <w:rPr>
          <w:b/>
        </w:rPr>
        <w:t xml:space="preserve"> </w:t>
      </w:r>
      <w:r w:rsidR="002F4AC6" w:rsidRPr="002F4AC6">
        <w:rPr>
          <w:b/>
          <w:spacing w:val="-1"/>
        </w:rPr>
        <w:t>AFTER CLOSING</w:t>
      </w:r>
      <w:r w:rsidR="002F4AC6" w:rsidRPr="002F4AC6">
        <w:rPr>
          <w:b/>
          <w:spacing w:val="-2"/>
        </w:rPr>
        <w:t xml:space="preserve"> </w:t>
      </w:r>
      <w:r w:rsidR="002F4AC6" w:rsidRPr="002F4AC6">
        <w:rPr>
          <w:b/>
          <w:spacing w:val="-1"/>
        </w:rPr>
        <w:t xml:space="preserve">DATE </w:t>
      </w:r>
      <w:r w:rsidR="002F4AC6">
        <w:rPr>
          <w:spacing w:val="-1"/>
        </w:rPr>
        <w:t>unless</w:t>
      </w:r>
      <w:r w:rsidR="002F4AC6">
        <w:rPr>
          <w:spacing w:val="59"/>
        </w:rPr>
        <w:t xml:space="preserve"> </w:t>
      </w:r>
      <w:r w:rsidR="002F4AC6">
        <w:rPr>
          <w:spacing w:val="-1"/>
        </w:rPr>
        <w:t>management</w:t>
      </w:r>
      <w:r w:rsidR="002F4AC6">
        <w:rPr>
          <w:spacing w:val="-3"/>
        </w:rPr>
        <w:t xml:space="preserve"> </w:t>
      </w:r>
      <w:r w:rsidR="002F4AC6">
        <w:rPr>
          <w:spacing w:val="-1"/>
        </w:rPr>
        <w:t>cancels</w:t>
      </w:r>
      <w:r w:rsidR="002F4AC6">
        <w:rPr>
          <w:spacing w:val="-2"/>
        </w:rPr>
        <w:t xml:space="preserve"> </w:t>
      </w:r>
      <w:r w:rsidR="002F4AC6">
        <w:rPr>
          <w:spacing w:val="-1"/>
        </w:rPr>
        <w:t>the</w:t>
      </w:r>
      <w:r w:rsidR="002F4AC6">
        <w:rPr>
          <w:spacing w:val="-2"/>
        </w:rPr>
        <w:t xml:space="preserve"> </w:t>
      </w:r>
      <w:r w:rsidR="002F4AC6">
        <w:rPr>
          <w:spacing w:val="-1"/>
        </w:rPr>
        <w:t>show</w:t>
      </w:r>
      <w:r w:rsidR="002F4AC6">
        <w:rPr>
          <w:spacing w:val="1"/>
        </w:rPr>
        <w:t xml:space="preserve"> </w:t>
      </w:r>
      <w:r w:rsidR="002F4AC6">
        <w:rPr>
          <w:spacing w:val="-1"/>
        </w:rPr>
        <w:t>for</w:t>
      </w:r>
      <w:r w:rsidR="002F4AC6">
        <w:t xml:space="preserve"> </w:t>
      </w:r>
      <w:r w:rsidR="002F4AC6">
        <w:rPr>
          <w:spacing w:val="-1"/>
        </w:rPr>
        <w:t>inclement</w:t>
      </w:r>
      <w:r w:rsidR="002F4AC6">
        <w:rPr>
          <w:spacing w:val="-2"/>
        </w:rPr>
        <w:t xml:space="preserve"> </w:t>
      </w:r>
      <w:r w:rsidR="002F4AC6">
        <w:rPr>
          <w:spacing w:val="-1"/>
        </w:rPr>
        <w:t>weather</w:t>
      </w:r>
      <w:r w:rsidR="002F4AC6">
        <w:t xml:space="preserve"> or</w:t>
      </w:r>
      <w:r w:rsidR="002F4AC6">
        <w:rPr>
          <w:spacing w:val="-2"/>
        </w:rPr>
        <w:t xml:space="preserve"> </w:t>
      </w:r>
      <w:r w:rsidR="002F4AC6">
        <w:rPr>
          <w:spacing w:val="-1"/>
        </w:rPr>
        <w:t>other</w:t>
      </w:r>
      <w:r w:rsidR="002F4AC6">
        <w:t xml:space="preserve"> </w:t>
      </w:r>
      <w:r w:rsidR="002F4AC6">
        <w:rPr>
          <w:spacing w:val="-1"/>
        </w:rPr>
        <w:t>emergencies,</w:t>
      </w:r>
      <w:r w:rsidR="002F4AC6">
        <w:rPr>
          <w:spacing w:val="-3"/>
        </w:rPr>
        <w:t xml:space="preserve"> </w:t>
      </w:r>
      <w:r w:rsidR="002F4AC6">
        <w:t>in</w:t>
      </w:r>
      <w:r w:rsidR="002F4AC6">
        <w:rPr>
          <w:spacing w:val="-3"/>
        </w:rPr>
        <w:t xml:space="preserve"> </w:t>
      </w:r>
      <w:r w:rsidR="002F4AC6">
        <w:t>which</w:t>
      </w:r>
      <w:r w:rsidR="002F4AC6">
        <w:rPr>
          <w:spacing w:val="-2"/>
        </w:rPr>
        <w:t xml:space="preserve"> </w:t>
      </w:r>
      <w:r w:rsidR="002F4AC6">
        <w:t>case</w:t>
      </w:r>
      <w:r w:rsidR="002D4E79">
        <w:t xml:space="preserve"> </w:t>
      </w:r>
      <w:r w:rsidR="002D4E79">
        <w:rPr>
          <w:spacing w:val="-1"/>
        </w:rPr>
        <w:t>monies</w:t>
      </w:r>
      <w:r w:rsidR="002D4E79">
        <w:t xml:space="preserve"> will</w:t>
      </w:r>
      <w:r w:rsidR="002D4E79">
        <w:rPr>
          <w:spacing w:val="-3"/>
        </w:rPr>
        <w:t xml:space="preserve"> </w:t>
      </w:r>
      <w:r w:rsidR="002D4E79">
        <w:rPr>
          <w:spacing w:val="-1"/>
        </w:rPr>
        <w:t>be</w:t>
      </w:r>
      <w:r w:rsidR="002D4E79">
        <w:t xml:space="preserve"> </w:t>
      </w:r>
      <w:r w:rsidR="002D4E79">
        <w:rPr>
          <w:spacing w:val="-1"/>
        </w:rPr>
        <w:t>credited</w:t>
      </w:r>
      <w:r w:rsidR="002D4E79">
        <w:rPr>
          <w:spacing w:val="-3"/>
        </w:rPr>
        <w:t xml:space="preserve"> </w:t>
      </w:r>
      <w:r w:rsidR="002D4E79">
        <w:t>towards</w:t>
      </w:r>
      <w:r w:rsidR="002D4E79">
        <w:rPr>
          <w:spacing w:val="-1"/>
        </w:rPr>
        <w:t xml:space="preserve"> another</w:t>
      </w:r>
      <w:r w:rsidR="002D4E79">
        <w:t xml:space="preserve"> </w:t>
      </w:r>
      <w:r w:rsidR="002D4E79">
        <w:rPr>
          <w:spacing w:val="-1"/>
        </w:rPr>
        <w:t>show</w:t>
      </w:r>
      <w:r w:rsidR="002D4E79">
        <w:rPr>
          <w:spacing w:val="-2"/>
        </w:rPr>
        <w:t xml:space="preserve"> </w:t>
      </w:r>
      <w:r w:rsidR="002D4E79">
        <w:t>or</w:t>
      </w:r>
      <w:r w:rsidR="002D4E79">
        <w:rPr>
          <w:spacing w:val="-3"/>
        </w:rPr>
        <w:t xml:space="preserve"> </w:t>
      </w:r>
      <w:r w:rsidR="002D4E79">
        <w:rPr>
          <w:spacing w:val="-1"/>
        </w:rPr>
        <w:t>refunded.</w:t>
      </w:r>
    </w:p>
    <w:p w14:paraId="04151115" w14:textId="77777777" w:rsidR="005B0F30" w:rsidRDefault="00410D43" w:rsidP="00DC293F">
      <w:pPr>
        <w:pStyle w:val="BodyText"/>
        <w:numPr>
          <w:ilvl w:val="0"/>
          <w:numId w:val="5"/>
        </w:numPr>
        <w:tabs>
          <w:tab w:val="left" w:pos="333"/>
        </w:tabs>
        <w:spacing w:before="0"/>
        <w:ind w:right="-317"/>
      </w:pPr>
      <w:r>
        <w:rPr>
          <w:b/>
          <w:spacing w:val="-1"/>
        </w:rPr>
        <w:t>COGGIN</w:t>
      </w:r>
      <w:r w:rsidR="00D67DA7" w:rsidRPr="00D67DA7">
        <w:rPr>
          <w:b/>
          <w:spacing w:val="-1"/>
        </w:rPr>
        <w:t>S:</w:t>
      </w:r>
      <w:r w:rsidR="00D67DA7">
        <w:rPr>
          <w:spacing w:val="-1"/>
        </w:rPr>
        <w:t xml:space="preserve"> </w:t>
      </w:r>
      <w:r w:rsidR="002F4AC6">
        <w:rPr>
          <w:spacing w:val="-1"/>
        </w:rPr>
        <w:t>Negative</w:t>
      </w:r>
      <w:r w:rsidR="002F4AC6">
        <w:t xml:space="preserve"> </w:t>
      </w:r>
      <w:r w:rsidR="002F4AC6">
        <w:rPr>
          <w:spacing w:val="-1"/>
        </w:rPr>
        <w:t>Coggins</w:t>
      </w:r>
      <w:r w:rsidR="002F4AC6">
        <w:t xml:space="preserve"> </w:t>
      </w:r>
      <w:r w:rsidR="002F4AC6">
        <w:rPr>
          <w:spacing w:val="-1"/>
        </w:rPr>
        <w:t>within</w:t>
      </w:r>
      <w:r w:rsidR="002F4AC6">
        <w:rPr>
          <w:spacing w:val="-3"/>
        </w:rPr>
        <w:t xml:space="preserve"> </w:t>
      </w:r>
      <w:r w:rsidR="002F4AC6">
        <w:t xml:space="preserve">24 </w:t>
      </w:r>
      <w:r w:rsidR="002F4AC6">
        <w:rPr>
          <w:spacing w:val="-1"/>
        </w:rPr>
        <w:t>months</w:t>
      </w:r>
      <w:r w:rsidR="002F4AC6">
        <w:t xml:space="preserve"> if </w:t>
      </w:r>
      <w:r w:rsidR="002F4AC6">
        <w:rPr>
          <w:spacing w:val="-1"/>
        </w:rPr>
        <w:t>in-state,</w:t>
      </w:r>
      <w:r w:rsidR="002F4AC6">
        <w:rPr>
          <w:spacing w:val="-2"/>
        </w:rPr>
        <w:t xml:space="preserve"> </w:t>
      </w:r>
      <w:r w:rsidR="002F4AC6">
        <w:rPr>
          <w:spacing w:val="-1"/>
        </w:rPr>
        <w:t>12</w:t>
      </w:r>
      <w:r w:rsidR="002F4AC6">
        <w:rPr>
          <w:spacing w:val="-2"/>
        </w:rPr>
        <w:t xml:space="preserve"> </w:t>
      </w:r>
      <w:r w:rsidR="002F4AC6">
        <w:rPr>
          <w:spacing w:val="-1"/>
        </w:rPr>
        <w:t>months</w:t>
      </w:r>
      <w:r w:rsidR="002F4AC6">
        <w:t xml:space="preserve"> if</w:t>
      </w:r>
      <w:r w:rsidR="002F4AC6">
        <w:rPr>
          <w:spacing w:val="-3"/>
        </w:rPr>
        <w:t xml:space="preserve"> </w:t>
      </w:r>
      <w:r w:rsidR="002F4AC6">
        <w:t>out</w:t>
      </w:r>
      <w:r w:rsidR="002F4AC6">
        <w:rPr>
          <w:spacing w:val="-2"/>
        </w:rPr>
        <w:t xml:space="preserve"> </w:t>
      </w:r>
      <w:r w:rsidR="002F4AC6">
        <w:t xml:space="preserve">of </w:t>
      </w:r>
      <w:r w:rsidR="002F4AC6">
        <w:rPr>
          <w:spacing w:val="-1"/>
        </w:rPr>
        <w:t>state.</w:t>
      </w:r>
      <w:r w:rsidR="002F4AC6">
        <w:t xml:space="preserve"> </w:t>
      </w:r>
      <w:r w:rsidR="002F4AC6">
        <w:rPr>
          <w:spacing w:val="-1"/>
        </w:rPr>
        <w:t>Coggins</w:t>
      </w:r>
      <w:r w:rsidR="002F4AC6">
        <w:t xml:space="preserve"> </w:t>
      </w:r>
      <w:r w:rsidR="002F4AC6" w:rsidRPr="002723CE">
        <w:rPr>
          <w:b/>
          <w:bCs/>
        </w:rPr>
        <w:t>MUST</w:t>
      </w:r>
      <w:r w:rsidR="002F4AC6">
        <w:rPr>
          <w:spacing w:val="-2"/>
        </w:rPr>
        <w:t xml:space="preserve"> </w:t>
      </w:r>
      <w:r w:rsidR="002F4AC6">
        <w:rPr>
          <w:spacing w:val="-1"/>
        </w:rPr>
        <w:t>accompany</w:t>
      </w:r>
      <w:r w:rsidR="002F4AC6">
        <w:t xml:space="preserve"> </w:t>
      </w:r>
      <w:r w:rsidR="002F4AC6">
        <w:rPr>
          <w:spacing w:val="-1"/>
        </w:rPr>
        <w:t>entry.</w:t>
      </w:r>
    </w:p>
    <w:p w14:paraId="373CF373" w14:textId="77777777" w:rsidR="005B0F30" w:rsidRDefault="00D67DA7" w:rsidP="00DC293F">
      <w:pPr>
        <w:pStyle w:val="BodyText"/>
        <w:numPr>
          <w:ilvl w:val="0"/>
          <w:numId w:val="5"/>
        </w:numPr>
        <w:tabs>
          <w:tab w:val="left" w:pos="328"/>
        </w:tabs>
        <w:spacing w:before="0"/>
        <w:ind w:right="-317"/>
      </w:pPr>
      <w:r w:rsidRPr="00D67DA7">
        <w:rPr>
          <w:b/>
          <w:spacing w:val="-1"/>
        </w:rPr>
        <w:t>CLOSING DATE:</w:t>
      </w:r>
      <w:r>
        <w:rPr>
          <w:spacing w:val="-1"/>
        </w:rPr>
        <w:t xml:space="preserve"> </w:t>
      </w:r>
      <w:r w:rsidR="002F4AC6">
        <w:rPr>
          <w:spacing w:val="-1"/>
        </w:rPr>
        <w:t>Entries</w:t>
      </w:r>
      <w:r w:rsidR="002F4AC6">
        <w:rPr>
          <w:spacing w:val="-2"/>
        </w:rPr>
        <w:t xml:space="preserve"> </w:t>
      </w:r>
      <w:r w:rsidR="002F4AC6">
        <w:rPr>
          <w:spacing w:val="-1"/>
        </w:rPr>
        <w:t>must</w:t>
      </w:r>
      <w:r w:rsidR="002F4AC6">
        <w:rPr>
          <w:spacing w:val="1"/>
        </w:rPr>
        <w:t xml:space="preserve"> </w:t>
      </w:r>
      <w:r w:rsidR="002F4AC6">
        <w:rPr>
          <w:spacing w:val="-2"/>
        </w:rPr>
        <w:t>be</w:t>
      </w:r>
      <w:r w:rsidR="002F4AC6">
        <w:rPr>
          <w:spacing w:val="2"/>
        </w:rPr>
        <w:t xml:space="preserve"> </w:t>
      </w:r>
      <w:r>
        <w:rPr>
          <w:spacing w:val="-1"/>
        </w:rPr>
        <w:t>postmarked</w:t>
      </w:r>
      <w:r w:rsidR="002F4AC6">
        <w:rPr>
          <w:spacing w:val="-3"/>
        </w:rPr>
        <w:t xml:space="preserve"> </w:t>
      </w:r>
      <w:r w:rsidRPr="00D67DA7">
        <w:rPr>
          <w:b/>
          <w:spacing w:val="-1"/>
        </w:rPr>
        <w:t>BY</w:t>
      </w:r>
      <w:r w:rsidR="002F4AC6">
        <w:rPr>
          <w:spacing w:val="1"/>
        </w:rPr>
        <w:t xml:space="preserve"> </w:t>
      </w:r>
      <w:r w:rsidR="002F4AC6">
        <w:rPr>
          <w:spacing w:val="-1"/>
        </w:rPr>
        <w:t>closing date.</w:t>
      </w:r>
      <w:r w:rsidR="002F4AC6">
        <w:rPr>
          <w:spacing w:val="-2"/>
        </w:rPr>
        <w:t xml:space="preserve"> </w:t>
      </w:r>
      <w:r w:rsidR="002F4AC6">
        <w:rPr>
          <w:spacing w:val="-1"/>
        </w:rPr>
        <w:t>Entries</w:t>
      </w:r>
      <w:r w:rsidR="002F4AC6">
        <w:rPr>
          <w:spacing w:val="-2"/>
        </w:rPr>
        <w:t xml:space="preserve"> </w:t>
      </w:r>
      <w:r w:rsidR="002F4AC6">
        <w:rPr>
          <w:spacing w:val="-1"/>
        </w:rPr>
        <w:t>received</w:t>
      </w:r>
      <w:r w:rsidR="002F4AC6">
        <w:t xml:space="preserve"> </w:t>
      </w:r>
      <w:r w:rsidR="002F4AC6">
        <w:rPr>
          <w:spacing w:val="-1"/>
        </w:rPr>
        <w:t>after</w:t>
      </w:r>
      <w:r w:rsidR="002F4AC6">
        <w:t xml:space="preserve"> the </w:t>
      </w:r>
      <w:r w:rsidR="002F4AC6">
        <w:rPr>
          <w:spacing w:val="-1"/>
        </w:rPr>
        <w:t>closing date</w:t>
      </w:r>
      <w:r w:rsidR="002F4AC6">
        <w:t xml:space="preserve"> </w:t>
      </w:r>
      <w:r w:rsidR="002F4AC6">
        <w:rPr>
          <w:spacing w:val="-1"/>
        </w:rPr>
        <w:t>are</w:t>
      </w:r>
      <w:r w:rsidR="002F4AC6">
        <w:t xml:space="preserve"> </w:t>
      </w:r>
      <w:r w:rsidR="002F4AC6">
        <w:rPr>
          <w:spacing w:val="-1"/>
        </w:rPr>
        <w:t>subject</w:t>
      </w:r>
      <w:r w:rsidR="002F4AC6">
        <w:rPr>
          <w:spacing w:val="1"/>
        </w:rPr>
        <w:t xml:space="preserve"> </w:t>
      </w:r>
      <w:r w:rsidR="002F4AC6">
        <w:rPr>
          <w:spacing w:val="-1"/>
        </w:rPr>
        <w:t xml:space="preserve">to </w:t>
      </w:r>
      <w:r w:rsidR="002F4AC6">
        <w:t>a</w:t>
      </w:r>
      <w:r>
        <w:t xml:space="preserve"> </w:t>
      </w:r>
      <w:r w:rsidR="002F4AC6" w:rsidRPr="00D67DA7">
        <w:rPr>
          <w:spacing w:val="-1"/>
        </w:rPr>
        <w:t>$10.00</w:t>
      </w:r>
      <w:r w:rsidR="002F4AC6">
        <w:t xml:space="preserve"> </w:t>
      </w:r>
      <w:r w:rsidR="002F4AC6" w:rsidRPr="00D67DA7">
        <w:rPr>
          <w:spacing w:val="-1"/>
        </w:rPr>
        <w:t>post-entry</w:t>
      </w:r>
      <w:r w:rsidR="002F4AC6">
        <w:t xml:space="preserve"> </w:t>
      </w:r>
      <w:r w:rsidR="002F4AC6" w:rsidRPr="00D67DA7">
        <w:rPr>
          <w:spacing w:val="-1"/>
        </w:rPr>
        <w:t>fee,</w:t>
      </w:r>
      <w:r w:rsidR="002F4AC6">
        <w:t xml:space="preserve"> if</w:t>
      </w:r>
      <w:r w:rsidR="002F4AC6" w:rsidRPr="00D67DA7">
        <w:rPr>
          <w:spacing w:val="-3"/>
        </w:rPr>
        <w:t xml:space="preserve"> </w:t>
      </w:r>
      <w:r w:rsidR="002F4AC6" w:rsidRPr="00D67DA7">
        <w:rPr>
          <w:spacing w:val="-1"/>
        </w:rPr>
        <w:t>space</w:t>
      </w:r>
      <w:r w:rsidR="002F4AC6" w:rsidRPr="00D67DA7">
        <w:rPr>
          <w:spacing w:val="1"/>
        </w:rPr>
        <w:t xml:space="preserve"> </w:t>
      </w:r>
      <w:r w:rsidR="002F4AC6" w:rsidRPr="00D67DA7">
        <w:rPr>
          <w:spacing w:val="-1"/>
        </w:rPr>
        <w:t>permits.</w:t>
      </w:r>
      <w:r w:rsidR="002F4AC6" w:rsidRPr="00D67DA7">
        <w:rPr>
          <w:spacing w:val="-3"/>
        </w:rPr>
        <w:t xml:space="preserve"> </w:t>
      </w:r>
      <w:r w:rsidR="002F4AC6" w:rsidRPr="00D67DA7">
        <w:rPr>
          <w:spacing w:val="-1"/>
        </w:rPr>
        <w:t>Email entries</w:t>
      </w:r>
      <w:r w:rsidR="002F4AC6" w:rsidRPr="00D67DA7">
        <w:rPr>
          <w:spacing w:val="-2"/>
        </w:rPr>
        <w:t xml:space="preserve"> </w:t>
      </w:r>
      <w:r w:rsidR="002F4AC6" w:rsidRPr="00D67DA7">
        <w:rPr>
          <w:spacing w:val="-1"/>
        </w:rPr>
        <w:t>accepted</w:t>
      </w:r>
      <w:r w:rsidR="002F4AC6" w:rsidRPr="00D67DA7">
        <w:rPr>
          <w:spacing w:val="-3"/>
        </w:rPr>
        <w:t xml:space="preserve"> </w:t>
      </w:r>
      <w:r w:rsidR="002F4AC6">
        <w:t xml:space="preserve">as </w:t>
      </w:r>
      <w:r w:rsidR="002F4AC6" w:rsidRPr="00D67DA7">
        <w:rPr>
          <w:spacing w:val="-1"/>
        </w:rPr>
        <w:t xml:space="preserve">long </w:t>
      </w:r>
      <w:r w:rsidR="002F4AC6">
        <w:t xml:space="preserve">as </w:t>
      </w:r>
      <w:r w:rsidR="002F4AC6" w:rsidRPr="00D67DA7">
        <w:rPr>
          <w:spacing w:val="-2"/>
        </w:rPr>
        <w:t>payment</w:t>
      </w:r>
      <w:r w:rsidR="002F4AC6">
        <w:t xml:space="preserve"> is</w:t>
      </w:r>
      <w:r w:rsidR="002F4AC6" w:rsidRPr="00D67DA7">
        <w:rPr>
          <w:spacing w:val="-3"/>
        </w:rPr>
        <w:t xml:space="preserve"> </w:t>
      </w:r>
      <w:r w:rsidR="002F4AC6" w:rsidRPr="00D67DA7">
        <w:rPr>
          <w:spacing w:val="-1"/>
        </w:rPr>
        <w:t>mailed</w:t>
      </w:r>
      <w:r w:rsidR="002F4AC6">
        <w:t xml:space="preserve"> in</w:t>
      </w:r>
      <w:r w:rsidR="002F4AC6" w:rsidRPr="00D67DA7">
        <w:rPr>
          <w:spacing w:val="-1"/>
        </w:rPr>
        <w:t xml:space="preserve"> </w:t>
      </w:r>
      <w:r w:rsidR="002F4AC6">
        <w:t>a</w:t>
      </w:r>
      <w:r w:rsidR="002F4AC6" w:rsidRPr="00D67DA7">
        <w:rPr>
          <w:spacing w:val="-2"/>
        </w:rPr>
        <w:t xml:space="preserve"> </w:t>
      </w:r>
      <w:r w:rsidR="002F4AC6" w:rsidRPr="00D67DA7">
        <w:rPr>
          <w:spacing w:val="-1"/>
        </w:rPr>
        <w:t>timely</w:t>
      </w:r>
      <w:r w:rsidR="002F4AC6" w:rsidRPr="00D67DA7">
        <w:rPr>
          <w:spacing w:val="-2"/>
        </w:rPr>
        <w:t xml:space="preserve"> </w:t>
      </w:r>
      <w:r w:rsidR="002F4AC6" w:rsidRPr="00D67DA7">
        <w:rPr>
          <w:spacing w:val="-1"/>
        </w:rPr>
        <w:t>manner.</w:t>
      </w:r>
    </w:p>
    <w:p w14:paraId="38544BAF" w14:textId="77777777" w:rsidR="005B0F30" w:rsidRDefault="00D67DA7" w:rsidP="00DC293F">
      <w:pPr>
        <w:pStyle w:val="BodyText"/>
        <w:numPr>
          <w:ilvl w:val="0"/>
          <w:numId w:val="5"/>
        </w:numPr>
        <w:tabs>
          <w:tab w:val="left" w:pos="321"/>
        </w:tabs>
        <w:spacing w:before="0"/>
        <w:ind w:right="-317"/>
      </w:pPr>
      <w:r w:rsidRPr="00D67DA7">
        <w:rPr>
          <w:b/>
          <w:spacing w:val="-1"/>
        </w:rPr>
        <w:t>NON-NEGOTIABLE CHECK</w:t>
      </w:r>
      <w:r w:rsidR="002F4AC6">
        <w:rPr>
          <w:spacing w:val="-2"/>
        </w:rPr>
        <w:t xml:space="preserve"> </w:t>
      </w:r>
      <w:r w:rsidR="002F4AC6">
        <w:rPr>
          <w:spacing w:val="-1"/>
        </w:rPr>
        <w:t xml:space="preserve">will </w:t>
      </w:r>
      <w:r w:rsidR="002F4AC6">
        <w:t>void</w:t>
      </w:r>
      <w:r w:rsidR="002F4AC6">
        <w:rPr>
          <w:spacing w:val="-4"/>
        </w:rPr>
        <w:t xml:space="preserve"> </w:t>
      </w:r>
      <w:r w:rsidR="002F4AC6">
        <w:rPr>
          <w:spacing w:val="-1"/>
        </w:rPr>
        <w:t>entry</w:t>
      </w:r>
      <w:r w:rsidR="002F4AC6">
        <w:t xml:space="preserve"> and</w:t>
      </w:r>
      <w:r w:rsidR="002F4AC6">
        <w:rPr>
          <w:spacing w:val="-2"/>
        </w:rPr>
        <w:t xml:space="preserve"> </w:t>
      </w:r>
      <w:r w:rsidR="002F4AC6">
        <w:t>incur</w:t>
      </w:r>
      <w:r w:rsidR="002F4AC6">
        <w:rPr>
          <w:spacing w:val="-1"/>
        </w:rPr>
        <w:t xml:space="preserve"> </w:t>
      </w:r>
      <w:r w:rsidR="002F4AC6">
        <w:t>a</w:t>
      </w:r>
      <w:r w:rsidR="002F4AC6">
        <w:rPr>
          <w:spacing w:val="-2"/>
        </w:rPr>
        <w:t xml:space="preserve"> </w:t>
      </w:r>
      <w:r w:rsidR="002F4AC6">
        <w:rPr>
          <w:spacing w:val="-1"/>
        </w:rPr>
        <w:t>$50.00 fee.</w:t>
      </w:r>
    </w:p>
    <w:p w14:paraId="14E8484D" w14:textId="77777777" w:rsidR="005B0F30" w:rsidRPr="00DC293F" w:rsidRDefault="00D67DA7" w:rsidP="00DC293F">
      <w:pPr>
        <w:pStyle w:val="BodyText"/>
        <w:numPr>
          <w:ilvl w:val="0"/>
          <w:numId w:val="5"/>
        </w:numPr>
        <w:tabs>
          <w:tab w:val="left" w:pos="333"/>
        </w:tabs>
        <w:spacing w:before="0"/>
        <w:ind w:right="-317"/>
      </w:pPr>
      <w:r w:rsidRPr="00D67DA7">
        <w:rPr>
          <w:b/>
          <w:spacing w:val="-1"/>
        </w:rPr>
        <w:t>POST-ENTRIES:</w:t>
      </w:r>
      <w:r w:rsidR="002F4AC6">
        <w:rPr>
          <w:spacing w:val="-1"/>
        </w:rPr>
        <w:t xml:space="preserve"> accepted</w:t>
      </w:r>
      <w:r w:rsidR="002F4AC6">
        <w:rPr>
          <w:spacing w:val="-3"/>
        </w:rPr>
        <w:t xml:space="preserve"> </w:t>
      </w:r>
      <w:r w:rsidR="002F4AC6">
        <w:rPr>
          <w:spacing w:val="-1"/>
        </w:rPr>
        <w:t>on day</w:t>
      </w:r>
      <w:r w:rsidR="002F4AC6">
        <w:rPr>
          <w:spacing w:val="1"/>
        </w:rPr>
        <w:t xml:space="preserve"> </w:t>
      </w:r>
      <w:r w:rsidR="002F4AC6">
        <w:t>of</w:t>
      </w:r>
      <w:r w:rsidR="002F4AC6">
        <w:rPr>
          <w:spacing w:val="-3"/>
        </w:rPr>
        <w:t xml:space="preserve"> </w:t>
      </w:r>
      <w:r w:rsidR="002F4AC6">
        <w:rPr>
          <w:spacing w:val="-1"/>
        </w:rPr>
        <w:t>show</w:t>
      </w:r>
      <w:r w:rsidR="002F4AC6">
        <w:rPr>
          <w:spacing w:val="1"/>
        </w:rPr>
        <w:t xml:space="preserve"> </w:t>
      </w:r>
      <w:r w:rsidR="002F4AC6">
        <w:t>if</w:t>
      </w:r>
      <w:r w:rsidR="002F4AC6">
        <w:rPr>
          <w:spacing w:val="-3"/>
        </w:rPr>
        <w:t xml:space="preserve"> </w:t>
      </w:r>
      <w:r w:rsidR="002F4AC6">
        <w:rPr>
          <w:spacing w:val="-1"/>
        </w:rPr>
        <w:t>space</w:t>
      </w:r>
      <w:r w:rsidR="002F4AC6">
        <w:rPr>
          <w:spacing w:val="1"/>
        </w:rPr>
        <w:t xml:space="preserve"> </w:t>
      </w:r>
      <w:r w:rsidR="002F4AC6">
        <w:rPr>
          <w:spacing w:val="-1"/>
        </w:rPr>
        <w:t>permits</w:t>
      </w:r>
      <w:r w:rsidR="002F4AC6">
        <w:rPr>
          <w:spacing w:val="-2"/>
        </w:rPr>
        <w:t xml:space="preserve"> </w:t>
      </w:r>
      <w:r w:rsidR="002F4AC6">
        <w:t>at</w:t>
      </w:r>
      <w:r w:rsidR="002F4AC6">
        <w:rPr>
          <w:spacing w:val="-2"/>
        </w:rPr>
        <w:t xml:space="preserve"> </w:t>
      </w:r>
      <w:r w:rsidR="002F4AC6">
        <w:rPr>
          <w:spacing w:val="-1"/>
        </w:rPr>
        <w:t>$30.00</w:t>
      </w:r>
      <w:r w:rsidR="002F4AC6">
        <w:t xml:space="preserve"> </w:t>
      </w:r>
      <w:r w:rsidR="002F4AC6">
        <w:rPr>
          <w:spacing w:val="-1"/>
        </w:rPr>
        <w:t>per</w:t>
      </w:r>
      <w:r w:rsidR="002F4AC6">
        <w:rPr>
          <w:spacing w:val="-2"/>
        </w:rPr>
        <w:t xml:space="preserve"> </w:t>
      </w:r>
      <w:r w:rsidR="002F4AC6">
        <w:rPr>
          <w:spacing w:val="-1"/>
        </w:rPr>
        <w:t>test.</w:t>
      </w:r>
    </w:p>
    <w:p w14:paraId="2E2A6FA4" w14:textId="77777777" w:rsidR="00DC293F" w:rsidRPr="00DC293F" w:rsidRDefault="00DC293F" w:rsidP="00DC293F">
      <w:pPr>
        <w:pStyle w:val="BodyText"/>
        <w:tabs>
          <w:tab w:val="left" w:pos="333"/>
        </w:tabs>
        <w:spacing w:before="0"/>
        <w:ind w:left="720" w:right="-317"/>
      </w:pPr>
    </w:p>
    <w:p w14:paraId="2D09ACDD" w14:textId="77777777" w:rsidR="005B0F30" w:rsidRDefault="002F4AC6" w:rsidP="002D4E79">
      <w:pPr>
        <w:pStyle w:val="BodyText"/>
        <w:spacing w:before="0" w:line="259" w:lineRule="auto"/>
        <w:ind w:right="-320"/>
      </w:pPr>
      <w:r>
        <w:rPr>
          <w:b/>
          <w:spacing w:val="-1"/>
        </w:rPr>
        <w:t>WARM-UP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Ride</w:t>
      </w:r>
      <w:r>
        <w:rPr>
          <w:spacing w:val="-2"/>
        </w:rPr>
        <w:t xml:space="preserve"> </w:t>
      </w:r>
      <w:r>
        <w:rPr>
          <w:spacing w:val="-1"/>
        </w:rPr>
        <w:t>times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scheduled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allow</w:t>
      </w:r>
      <w:r>
        <w:rPr>
          <w:spacing w:val="-2"/>
        </w:rPr>
        <w:t xml:space="preserve"> </w:t>
      </w:r>
      <w:r>
        <w:rPr>
          <w:spacing w:val="-1"/>
        </w:rPr>
        <w:t xml:space="preserve">warm-up </w:t>
      </w:r>
      <w:r>
        <w:t>in the</w:t>
      </w:r>
      <w:r>
        <w:rPr>
          <w:spacing w:val="-3"/>
        </w:rPr>
        <w:t xml:space="preserve"> </w:t>
      </w:r>
      <w:r>
        <w:rPr>
          <w:spacing w:val="-1"/>
        </w:rPr>
        <w:t>indoor</w:t>
      </w:r>
      <w:r>
        <w:t xml:space="preserve"> </w:t>
      </w:r>
      <w:r>
        <w:rPr>
          <w:spacing w:val="-1"/>
        </w:rPr>
        <w:t>arena.</w:t>
      </w:r>
      <w:r>
        <w:t xml:space="preserve"> If </w:t>
      </w:r>
      <w:r>
        <w:rPr>
          <w:spacing w:val="-1"/>
        </w:rPr>
        <w:t>weather</w:t>
      </w:r>
      <w:r w:rsidR="002D4E79">
        <w:rPr>
          <w:spacing w:val="-1"/>
        </w:rPr>
        <w:t xml:space="preserve"> permits,</w:t>
      </w:r>
      <w:r w:rsidR="002D4E79">
        <w:t xml:space="preserve"> </w:t>
      </w:r>
      <w:r w:rsidR="002D4E79">
        <w:rPr>
          <w:spacing w:val="-1"/>
        </w:rPr>
        <w:t>warm</w:t>
      </w:r>
      <w:r w:rsidR="00A84477">
        <w:rPr>
          <w:spacing w:val="-1"/>
        </w:rPr>
        <w:t>-</w:t>
      </w:r>
      <w:r w:rsidR="002D4E79">
        <w:rPr>
          <w:spacing w:val="-1"/>
        </w:rPr>
        <w:t>up</w:t>
      </w:r>
      <w:r w:rsidR="002D4E79">
        <w:rPr>
          <w:spacing w:val="-3"/>
        </w:rPr>
        <w:t xml:space="preserve"> </w:t>
      </w:r>
      <w:r w:rsidR="002D4E79">
        <w:rPr>
          <w:spacing w:val="-1"/>
        </w:rPr>
        <w:t>may</w:t>
      </w:r>
      <w:r w:rsidR="002D4E79">
        <w:rPr>
          <w:spacing w:val="2"/>
        </w:rPr>
        <w:t xml:space="preserve"> </w:t>
      </w:r>
      <w:r w:rsidR="002D4E79">
        <w:rPr>
          <w:spacing w:val="-1"/>
        </w:rPr>
        <w:t>be</w:t>
      </w:r>
      <w:r w:rsidR="002D4E79">
        <w:t xml:space="preserve"> </w:t>
      </w:r>
      <w:r w:rsidR="002D4E79">
        <w:rPr>
          <w:spacing w:val="-1"/>
        </w:rPr>
        <w:t xml:space="preserve">held </w:t>
      </w:r>
      <w:r w:rsidR="002D4E79">
        <w:t xml:space="preserve">in </w:t>
      </w:r>
      <w:r w:rsidR="002D4E79">
        <w:rPr>
          <w:spacing w:val="-1"/>
        </w:rPr>
        <w:t>grass</w:t>
      </w:r>
      <w:r w:rsidR="002D4E79">
        <w:rPr>
          <w:spacing w:val="-3"/>
        </w:rPr>
        <w:t xml:space="preserve"> </w:t>
      </w:r>
      <w:r w:rsidR="002D4E79">
        <w:t xml:space="preserve">outdoor </w:t>
      </w:r>
      <w:r w:rsidR="002D4E79">
        <w:rPr>
          <w:spacing w:val="-1"/>
        </w:rPr>
        <w:t>ring.</w:t>
      </w:r>
      <w:r>
        <w:rPr>
          <w:spacing w:val="59"/>
        </w:rPr>
        <w:t xml:space="preserve"> </w:t>
      </w:r>
    </w:p>
    <w:p w14:paraId="67395C4B" w14:textId="77777777" w:rsidR="005B0F30" w:rsidRDefault="002F4AC6" w:rsidP="002D4E79">
      <w:pPr>
        <w:pStyle w:val="BodyText"/>
        <w:spacing w:before="161" w:line="257" w:lineRule="auto"/>
        <w:ind w:right="-320"/>
      </w:pPr>
      <w:r>
        <w:rPr>
          <w:b/>
          <w:spacing w:val="-1"/>
        </w:rPr>
        <w:t>STABLING</w:t>
      </w:r>
      <w:r>
        <w:rPr>
          <w:b/>
          <w:spacing w:val="-2"/>
        </w:rPr>
        <w:t xml:space="preserve"> </w:t>
      </w:r>
      <w:r>
        <w:rPr>
          <w:b/>
        </w:rPr>
        <w:t>FEES</w:t>
      </w:r>
      <w:r>
        <w:t>:</w:t>
      </w:r>
      <w:r>
        <w:rPr>
          <w:spacing w:val="-2"/>
        </w:rPr>
        <w:t xml:space="preserve"> </w:t>
      </w:r>
      <w:r>
        <w:rPr>
          <w:spacing w:val="-1"/>
        </w:rPr>
        <w:t>Day</w:t>
      </w:r>
      <w:r>
        <w:t xml:space="preserve"> </w:t>
      </w:r>
      <w:r>
        <w:rPr>
          <w:spacing w:val="-1"/>
        </w:rPr>
        <w:t>dry</w:t>
      </w:r>
      <w:r>
        <w:rPr>
          <w:spacing w:val="-2"/>
        </w:rPr>
        <w:t xml:space="preserve"> </w:t>
      </w:r>
      <w:r>
        <w:rPr>
          <w:spacing w:val="-1"/>
        </w:rPr>
        <w:t>stalls</w:t>
      </w:r>
      <w:r>
        <w:t xml:space="preserve"> </w:t>
      </w:r>
      <w:r>
        <w:rPr>
          <w:spacing w:val="-1"/>
        </w:rPr>
        <w:t xml:space="preserve">available </w:t>
      </w:r>
      <w:r>
        <w:t xml:space="preserve">- </w:t>
      </w:r>
      <w:r>
        <w:rPr>
          <w:spacing w:val="-1"/>
        </w:rPr>
        <w:t>$20.00.</w:t>
      </w:r>
      <w:r>
        <w:rPr>
          <w:spacing w:val="-2"/>
        </w:rPr>
        <w:t xml:space="preserve"> Stalls</w:t>
      </w:r>
      <w: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cleaned </w:t>
      </w:r>
      <w:r>
        <w:t>and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manure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 w:rsidR="002D4E79">
        <w:rPr>
          <w:spacing w:val="-1"/>
        </w:rPr>
        <w:t xml:space="preserve"> be</w:t>
      </w:r>
      <w:r w:rsidR="002D4E79">
        <w:t xml:space="preserve"> </w:t>
      </w:r>
      <w:r w:rsidR="002D4E79">
        <w:rPr>
          <w:spacing w:val="-1"/>
        </w:rPr>
        <w:t>removed</w:t>
      </w:r>
      <w:r w:rsidR="002D4E79">
        <w:t xml:space="preserve"> </w:t>
      </w:r>
      <w:r w:rsidR="002D4E79">
        <w:rPr>
          <w:spacing w:val="-2"/>
        </w:rPr>
        <w:t>from</w:t>
      </w:r>
      <w:r w:rsidR="002D4E79">
        <w:rPr>
          <w:spacing w:val="1"/>
        </w:rPr>
        <w:t xml:space="preserve"> </w:t>
      </w:r>
      <w:r w:rsidR="002D4E79">
        <w:rPr>
          <w:spacing w:val="-1"/>
        </w:rPr>
        <w:t>grounds</w:t>
      </w:r>
      <w:r w:rsidR="002D4E79">
        <w:rPr>
          <w:spacing w:val="-2"/>
        </w:rPr>
        <w:t xml:space="preserve"> </w:t>
      </w:r>
      <w:r w:rsidR="002D4E79">
        <w:rPr>
          <w:spacing w:val="-1"/>
        </w:rPr>
        <w:t>by</w:t>
      </w:r>
      <w:r w:rsidR="002D4E79">
        <w:t xml:space="preserve"> </w:t>
      </w:r>
      <w:r w:rsidR="002D4E79">
        <w:rPr>
          <w:spacing w:val="-1"/>
        </w:rPr>
        <w:t>competitors.</w:t>
      </w:r>
      <w:r w:rsidR="002D4E79">
        <w:rPr>
          <w:spacing w:val="-3"/>
        </w:rPr>
        <w:t xml:space="preserve"> </w:t>
      </w:r>
      <w:r w:rsidR="002D4E79">
        <w:rPr>
          <w:spacing w:val="-1"/>
        </w:rPr>
        <w:t>$10.00</w:t>
      </w:r>
      <w:r w:rsidR="002D4E79">
        <w:t xml:space="preserve"> </w:t>
      </w:r>
      <w:r w:rsidR="002D4E79">
        <w:rPr>
          <w:spacing w:val="-1"/>
        </w:rPr>
        <w:t>will</w:t>
      </w:r>
      <w:r w:rsidR="002D4E79">
        <w:rPr>
          <w:spacing w:val="-3"/>
        </w:rPr>
        <w:t xml:space="preserve"> </w:t>
      </w:r>
      <w:r w:rsidR="002D4E79">
        <w:rPr>
          <w:spacing w:val="-1"/>
        </w:rPr>
        <w:t>be</w:t>
      </w:r>
      <w:r w:rsidR="002D4E79">
        <w:t xml:space="preserve"> </w:t>
      </w:r>
      <w:r w:rsidR="002D4E79">
        <w:rPr>
          <w:spacing w:val="-1"/>
        </w:rPr>
        <w:t>refunded</w:t>
      </w:r>
      <w:r w:rsidR="002D4E79">
        <w:t xml:space="preserve"> if</w:t>
      </w:r>
      <w:r w:rsidR="002D4E79">
        <w:rPr>
          <w:spacing w:val="-3"/>
        </w:rPr>
        <w:t xml:space="preserve"> </w:t>
      </w:r>
      <w:r w:rsidR="002D4E79">
        <w:rPr>
          <w:spacing w:val="-1"/>
        </w:rPr>
        <w:t>stall</w:t>
      </w:r>
      <w:r w:rsidR="002D4E79">
        <w:t xml:space="preserve"> is</w:t>
      </w:r>
      <w:r w:rsidR="002D4E79">
        <w:rPr>
          <w:spacing w:val="-3"/>
        </w:rPr>
        <w:t xml:space="preserve"> </w:t>
      </w:r>
      <w:r w:rsidR="002D4E79">
        <w:rPr>
          <w:spacing w:val="-1"/>
        </w:rPr>
        <w:t>cleaned.</w:t>
      </w:r>
      <w:r w:rsidR="002D4E79">
        <w:rPr>
          <w:spacing w:val="72"/>
        </w:rPr>
        <w:t xml:space="preserve"> </w:t>
      </w:r>
    </w:p>
    <w:p w14:paraId="1E96AA6D" w14:textId="77777777" w:rsidR="005B0F30" w:rsidRPr="000C46EB" w:rsidRDefault="002F4AC6" w:rsidP="00D67DA7">
      <w:pPr>
        <w:pStyle w:val="BodyText"/>
        <w:numPr>
          <w:ilvl w:val="0"/>
          <w:numId w:val="6"/>
        </w:numPr>
        <w:spacing w:before="2" w:line="259" w:lineRule="auto"/>
        <w:ind w:right="-320"/>
        <w:rPr>
          <w:b/>
          <w:i/>
          <w:sz w:val="20"/>
        </w:rPr>
      </w:pPr>
      <w:r w:rsidRPr="000C46EB">
        <w:rPr>
          <w:b/>
          <w:i/>
          <w:spacing w:val="-1"/>
          <w:sz w:val="20"/>
        </w:rPr>
        <w:t>Show</w:t>
      </w:r>
      <w:r w:rsidRPr="000C46EB">
        <w:rPr>
          <w:b/>
          <w:i/>
          <w:spacing w:val="-2"/>
          <w:sz w:val="20"/>
        </w:rPr>
        <w:t xml:space="preserve"> </w:t>
      </w:r>
      <w:r w:rsidRPr="000C46EB">
        <w:rPr>
          <w:b/>
          <w:i/>
          <w:spacing w:val="-1"/>
          <w:sz w:val="20"/>
        </w:rPr>
        <w:t>management</w:t>
      </w:r>
      <w:r w:rsidRPr="000C46EB">
        <w:rPr>
          <w:b/>
          <w:i/>
          <w:spacing w:val="-2"/>
          <w:sz w:val="20"/>
        </w:rPr>
        <w:t xml:space="preserve"> </w:t>
      </w:r>
      <w:r w:rsidRPr="000C46EB">
        <w:rPr>
          <w:b/>
          <w:i/>
          <w:spacing w:val="-1"/>
          <w:sz w:val="20"/>
        </w:rPr>
        <w:t>will</w:t>
      </w:r>
      <w:r w:rsidRPr="000C46EB">
        <w:rPr>
          <w:b/>
          <w:i/>
          <w:spacing w:val="-2"/>
          <w:sz w:val="20"/>
        </w:rPr>
        <w:t xml:space="preserve"> </w:t>
      </w:r>
      <w:r w:rsidRPr="000C46EB">
        <w:rPr>
          <w:b/>
          <w:i/>
          <w:spacing w:val="-1"/>
          <w:sz w:val="20"/>
        </w:rPr>
        <w:t>charge</w:t>
      </w:r>
      <w:r w:rsidRPr="000C46EB">
        <w:rPr>
          <w:b/>
          <w:i/>
          <w:sz w:val="20"/>
        </w:rPr>
        <w:t xml:space="preserve"> </w:t>
      </w:r>
      <w:r w:rsidRPr="000C46EB">
        <w:rPr>
          <w:b/>
          <w:i/>
          <w:spacing w:val="-1"/>
          <w:sz w:val="20"/>
        </w:rPr>
        <w:t>$20.00</w:t>
      </w:r>
      <w:r w:rsidRPr="000C46EB">
        <w:rPr>
          <w:b/>
          <w:i/>
          <w:sz w:val="20"/>
        </w:rPr>
        <w:t xml:space="preserve"> </w:t>
      </w:r>
      <w:r w:rsidRPr="000C46EB">
        <w:rPr>
          <w:b/>
          <w:i/>
          <w:spacing w:val="-1"/>
          <w:sz w:val="20"/>
        </w:rPr>
        <w:t>additional</w:t>
      </w:r>
      <w:r w:rsidRPr="000C46EB">
        <w:rPr>
          <w:b/>
          <w:i/>
          <w:sz w:val="20"/>
        </w:rPr>
        <w:t xml:space="preserve"> </w:t>
      </w:r>
      <w:r w:rsidRPr="000C46EB">
        <w:rPr>
          <w:b/>
          <w:i/>
          <w:spacing w:val="-1"/>
          <w:sz w:val="20"/>
        </w:rPr>
        <w:t>clean</w:t>
      </w:r>
      <w:r w:rsidRPr="000C46EB">
        <w:rPr>
          <w:b/>
          <w:i/>
          <w:spacing w:val="-3"/>
          <w:sz w:val="20"/>
        </w:rPr>
        <w:t xml:space="preserve"> </w:t>
      </w:r>
      <w:r w:rsidRPr="000C46EB">
        <w:rPr>
          <w:b/>
          <w:i/>
          <w:spacing w:val="-1"/>
          <w:sz w:val="20"/>
        </w:rPr>
        <w:t>up fee</w:t>
      </w:r>
      <w:r w:rsidRPr="000C46EB">
        <w:rPr>
          <w:b/>
          <w:i/>
          <w:sz w:val="20"/>
        </w:rPr>
        <w:t xml:space="preserve"> </w:t>
      </w:r>
      <w:r w:rsidRPr="000C46EB">
        <w:rPr>
          <w:b/>
          <w:i/>
          <w:spacing w:val="-2"/>
          <w:sz w:val="20"/>
        </w:rPr>
        <w:t>per</w:t>
      </w:r>
      <w:r w:rsidRPr="000C46EB">
        <w:rPr>
          <w:b/>
          <w:i/>
          <w:sz w:val="20"/>
        </w:rPr>
        <w:t xml:space="preserve"> stall</w:t>
      </w:r>
      <w:r w:rsidRPr="000C46EB">
        <w:rPr>
          <w:b/>
          <w:i/>
          <w:spacing w:val="-3"/>
          <w:sz w:val="20"/>
        </w:rPr>
        <w:t xml:space="preserve"> </w:t>
      </w:r>
      <w:r w:rsidRPr="000C46EB">
        <w:rPr>
          <w:b/>
          <w:i/>
          <w:spacing w:val="-1"/>
          <w:sz w:val="20"/>
        </w:rPr>
        <w:t>additional</w:t>
      </w:r>
      <w:r w:rsidRPr="000C46EB">
        <w:rPr>
          <w:b/>
          <w:i/>
          <w:sz w:val="20"/>
        </w:rPr>
        <w:t xml:space="preserve"> </w:t>
      </w:r>
      <w:r w:rsidRPr="000C46EB">
        <w:rPr>
          <w:b/>
          <w:i/>
          <w:spacing w:val="-2"/>
          <w:sz w:val="20"/>
        </w:rPr>
        <w:t>if</w:t>
      </w:r>
      <w:r w:rsidRPr="000C46EB">
        <w:rPr>
          <w:b/>
          <w:i/>
          <w:sz w:val="20"/>
        </w:rPr>
        <w:t xml:space="preserve"> </w:t>
      </w:r>
      <w:r w:rsidRPr="000C46EB">
        <w:rPr>
          <w:b/>
          <w:i/>
          <w:spacing w:val="-1"/>
          <w:sz w:val="20"/>
        </w:rPr>
        <w:t>bedding,</w:t>
      </w:r>
      <w:r w:rsidRPr="000C46EB">
        <w:rPr>
          <w:b/>
          <w:i/>
          <w:sz w:val="20"/>
        </w:rPr>
        <w:t xml:space="preserve"> </w:t>
      </w:r>
      <w:r w:rsidRPr="000C46EB">
        <w:rPr>
          <w:b/>
          <w:i/>
          <w:spacing w:val="-1"/>
          <w:sz w:val="20"/>
        </w:rPr>
        <w:t xml:space="preserve">hay, </w:t>
      </w:r>
      <w:r w:rsidR="00D67DA7" w:rsidRPr="000C46EB">
        <w:rPr>
          <w:b/>
          <w:i/>
          <w:sz w:val="20"/>
        </w:rPr>
        <w:t xml:space="preserve">or </w:t>
      </w:r>
      <w:r w:rsidRPr="000C46EB">
        <w:rPr>
          <w:b/>
          <w:i/>
          <w:spacing w:val="-1"/>
          <w:sz w:val="20"/>
        </w:rPr>
        <w:t>manure</w:t>
      </w:r>
      <w:r w:rsidRPr="000C46EB">
        <w:rPr>
          <w:b/>
          <w:i/>
          <w:sz w:val="20"/>
        </w:rPr>
        <w:t xml:space="preserve"> </w:t>
      </w:r>
      <w:r w:rsidRPr="000C46EB">
        <w:rPr>
          <w:b/>
          <w:i/>
          <w:spacing w:val="-2"/>
          <w:sz w:val="20"/>
        </w:rPr>
        <w:t>is</w:t>
      </w:r>
      <w:r w:rsidRPr="000C46EB">
        <w:rPr>
          <w:b/>
          <w:i/>
          <w:sz w:val="20"/>
        </w:rPr>
        <w:t xml:space="preserve"> </w:t>
      </w:r>
      <w:r w:rsidRPr="000C46EB">
        <w:rPr>
          <w:b/>
          <w:i/>
          <w:spacing w:val="-1"/>
          <w:sz w:val="20"/>
        </w:rPr>
        <w:t>not</w:t>
      </w:r>
      <w:r w:rsidR="00F14AE6" w:rsidRPr="000C46EB">
        <w:rPr>
          <w:b/>
          <w:i/>
          <w:spacing w:val="91"/>
          <w:sz w:val="20"/>
        </w:rPr>
        <w:t xml:space="preserve"> </w:t>
      </w:r>
      <w:r w:rsidRPr="000C46EB">
        <w:rPr>
          <w:b/>
          <w:i/>
          <w:spacing w:val="-1"/>
          <w:sz w:val="20"/>
        </w:rPr>
        <w:t>removed.</w:t>
      </w:r>
    </w:p>
    <w:p w14:paraId="1514D0C5" w14:textId="4672C326" w:rsidR="00A84477" w:rsidRPr="00D81519" w:rsidRDefault="00E77393" w:rsidP="00A84477">
      <w:pPr>
        <w:pStyle w:val="BodyText"/>
        <w:spacing w:before="158" w:line="259" w:lineRule="auto"/>
        <w:ind w:right="-320"/>
        <w:rPr>
          <w:rFonts w:cs="Calibri"/>
          <w:bCs/>
          <w:spacing w:val="-1"/>
        </w:rPr>
      </w:pPr>
      <w:r>
        <w:rPr>
          <w:rFonts w:cs="Calibri"/>
          <w:b/>
          <w:bCs/>
          <w:spacing w:val="-1"/>
        </w:rPr>
        <w:t>RIBBONS</w:t>
      </w:r>
      <w:r w:rsidR="00A81174" w:rsidRPr="00D81519">
        <w:rPr>
          <w:rFonts w:cs="Calibri"/>
          <w:b/>
          <w:bCs/>
          <w:spacing w:val="-1"/>
        </w:rPr>
        <w:t>:</w:t>
      </w:r>
      <w:r w:rsidR="00A81174" w:rsidRPr="00D81519">
        <w:rPr>
          <w:rFonts w:cs="Calibri"/>
          <w:bCs/>
          <w:spacing w:val="-1"/>
        </w:rPr>
        <w:t xml:space="preserve"> </w:t>
      </w:r>
      <w:r>
        <w:rPr>
          <w:rFonts w:cs="Calibri"/>
          <w:bCs/>
          <w:spacing w:val="-1"/>
        </w:rPr>
        <w:t xml:space="preserve">Ribbons will be distributed using the Danish System: </w:t>
      </w:r>
      <w:r w:rsidR="006C26D0" w:rsidRPr="006C26D0">
        <w:rPr>
          <w:rFonts w:asciiTheme="minorHAnsi" w:hAnsiTheme="minorHAnsi" w:cstheme="minorHAnsi"/>
        </w:rPr>
        <w:t>any competitor scoring above 67.0% receives a blue ribbon, 62-66.9% receives a red ribbon, 57-</w:t>
      </w:r>
      <w:r w:rsidR="00F340CA">
        <w:rPr>
          <w:rFonts w:asciiTheme="minorHAnsi" w:hAnsiTheme="minorHAnsi" w:cstheme="minorHAnsi"/>
        </w:rPr>
        <w:t>6</w:t>
      </w:r>
      <w:r w:rsidR="0038166B">
        <w:rPr>
          <w:rFonts w:asciiTheme="minorHAnsi" w:hAnsiTheme="minorHAnsi" w:cstheme="minorHAnsi"/>
        </w:rPr>
        <w:t>1</w:t>
      </w:r>
      <w:r w:rsidR="006C26D0" w:rsidRPr="006C26D0">
        <w:rPr>
          <w:rFonts w:asciiTheme="minorHAnsi" w:hAnsiTheme="minorHAnsi" w:cstheme="minorHAnsi"/>
        </w:rPr>
        <w:t>.9% yellow ribbon, 52-56.9% white and 47-51.9% pink.</w:t>
      </w:r>
      <w:r w:rsidR="006C26D0">
        <w:rPr>
          <w:rFonts w:ascii="Arial" w:hAnsi="Arial" w:cs="Arial"/>
          <w:color w:val="000000"/>
        </w:rPr>
        <w:t xml:space="preserve"> </w:t>
      </w:r>
    </w:p>
    <w:p w14:paraId="5A99DFBE" w14:textId="4F241223" w:rsidR="000C46EB" w:rsidRPr="00D81519" w:rsidRDefault="00E77393" w:rsidP="002D4E79">
      <w:pPr>
        <w:pStyle w:val="BodyText"/>
        <w:spacing w:before="158" w:line="259" w:lineRule="auto"/>
        <w:ind w:right="-320"/>
        <w:rPr>
          <w:rFonts w:asciiTheme="minorHAnsi" w:hAnsiTheme="minorHAnsi" w:cstheme="minorHAnsi"/>
        </w:rPr>
      </w:pPr>
      <w:r>
        <w:rPr>
          <w:rFonts w:cs="Calibri"/>
          <w:b/>
          <w:bCs/>
          <w:spacing w:val="-1"/>
        </w:rPr>
        <w:t>S</w:t>
      </w:r>
      <w:r w:rsidR="00A00FA2" w:rsidRPr="00D81519">
        <w:rPr>
          <w:rFonts w:cs="Calibri"/>
          <w:b/>
          <w:bCs/>
          <w:spacing w:val="-1"/>
        </w:rPr>
        <w:t xml:space="preserve">ERIES </w:t>
      </w:r>
      <w:r w:rsidR="002F4AC6" w:rsidRPr="00D81519">
        <w:rPr>
          <w:rFonts w:cs="Calibri"/>
          <w:b/>
          <w:bCs/>
          <w:spacing w:val="-1"/>
        </w:rPr>
        <w:t>AWARDS</w:t>
      </w:r>
      <w:r w:rsidR="002F4AC6" w:rsidRPr="00D81519">
        <w:rPr>
          <w:spacing w:val="-1"/>
        </w:rPr>
        <w:t>:</w:t>
      </w:r>
      <w:r w:rsidR="002F4AC6" w:rsidRPr="00D81519">
        <w:t xml:space="preserve"> </w:t>
      </w:r>
      <w:r w:rsidR="00D81519" w:rsidRPr="00D81519">
        <w:t>TBA</w:t>
      </w:r>
    </w:p>
    <w:p w14:paraId="5C29757B" w14:textId="5442835A" w:rsidR="00A84477" w:rsidRPr="00D81519" w:rsidRDefault="00A84477" w:rsidP="002D4E79">
      <w:pPr>
        <w:pStyle w:val="BodyText"/>
        <w:spacing w:before="158" w:line="259" w:lineRule="auto"/>
        <w:ind w:right="-320"/>
        <w:rPr>
          <w:rFonts w:asciiTheme="minorHAnsi" w:hAnsiTheme="minorHAnsi" w:cs="Helvetica"/>
          <w:color w:val="000000"/>
        </w:rPr>
      </w:pPr>
      <w:r w:rsidRPr="00D81519">
        <w:rPr>
          <w:rFonts w:cs="Calibri"/>
          <w:b/>
          <w:bCs/>
          <w:spacing w:val="-1"/>
        </w:rPr>
        <w:t>LEVELS FOR SERIES AWARDS:</w:t>
      </w:r>
      <w:r w:rsidRPr="00D81519">
        <w:rPr>
          <w:rFonts w:asciiTheme="minorHAnsi" w:hAnsiTheme="minorHAnsi" w:cs="Helvetica"/>
          <w:color w:val="000000"/>
        </w:rPr>
        <w:t xml:space="preserve"> Intro A &amp; B Combined, Pre-Training (Intro C &amp; Training 1), Training Level (ALL tests), First Level, Second Level, Third Level and above, Western Dressage (combined) and Eventing (combined)</w:t>
      </w:r>
      <w:r w:rsidR="00E85A87" w:rsidRPr="00D81519">
        <w:rPr>
          <w:rFonts w:asciiTheme="minorHAnsi" w:hAnsiTheme="minorHAnsi" w:cs="Helvetica"/>
          <w:color w:val="000000"/>
        </w:rPr>
        <w:t xml:space="preserve">. </w:t>
      </w:r>
    </w:p>
    <w:p w14:paraId="5FA2AE40" w14:textId="3A4D3E1B" w:rsidR="007B37B4" w:rsidRPr="00D81519" w:rsidRDefault="002F4AC6" w:rsidP="007B37B4">
      <w:pPr>
        <w:pStyle w:val="BodyText"/>
        <w:spacing w:before="158" w:line="259" w:lineRule="auto"/>
        <w:ind w:right="-320"/>
        <w:rPr>
          <w:spacing w:val="-1"/>
        </w:rPr>
      </w:pPr>
      <w:r w:rsidRPr="00D81519">
        <w:rPr>
          <w:rFonts w:cs="Calibri"/>
          <w:b/>
          <w:bCs/>
          <w:spacing w:val="-1"/>
        </w:rPr>
        <w:t>ARENA</w:t>
      </w:r>
      <w:r w:rsidRPr="00D81519">
        <w:rPr>
          <w:spacing w:val="-1"/>
        </w:rPr>
        <w:t>:</w:t>
      </w:r>
      <w:r w:rsidRPr="00D81519">
        <w:t xml:space="preserve"> </w:t>
      </w:r>
      <w:r w:rsidRPr="00D81519">
        <w:rPr>
          <w:spacing w:val="-1"/>
        </w:rPr>
        <w:t>Classes</w:t>
      </w:r>
      <w:r w:rsidRPr="00D81519">
        <w:rPr>
          <w:spacing w:val="-2"/>
        </w:rPr>
        <w:t xml:space="preserve"> </w:t>
      </w:r>
      <w:r w:rsidRPr="00D81519">
        <w:rPr>
          <w:spacing w:val="-1"/>
        </w:rPr>
        <w:t>may</w:t>
      </w:r>
      <w:r w:rsidRPr="00D81519">
        <w:t xml:space="preserve"> </w:t>
      </w:r>
      <w:r w:rsidRPr="00D81519">
        <w:rPr>
          <w:spacing w:val="-1"/>
        </w:rPr>
        <w:t>be</w:t>
      </w:r>
      <w:r w:rsidRPr="00D81519">
        <w:t xml:space="preserve"> </w:t>
      </w:r>
      <w:r w:rsidRPr="00D81519">
        <w:rPr>
          <w:spacing w:val="-2"/>
        </w:rPr>
        <w:t>held</w:t>
      </w:r>
      <w:r w:rsidRPr="00D81519">
        <w:rPr>
          <w:spacing w:val="-1"/>
        </w:rPr>
        <w:t xml:space="preserve"> </w:t>
      </w:r>
      <w:r w:rsidRPr="00D81519">
        <w:t>in either</w:t>
      </w:r>
      <w:r w:rsidRPr="00D81519">
        <w:rPr>
          <w:spacing w:val="-1"/>
        </w:rPr>
        <w:t xml:space="preserve"> </w:t>
      </w:r>
      <w:r w:rsidRPr="00D81519">
        <w:t>a</w:t>
      </w:r>
      <w:r w:rsidRPr="00D81519">
        <w:rPr>
          <w:spacing w:val="-3"/>
        </w:rPr>
        <w:t xml:space="preserve"> </w:t>
      </w:r>
      <w:r w:rsidRPr="00D81519">
        <w:rPr>
          <w:spacing w:val="-1"/>
        </w:rPr>
        <w:t>small</w:t>
      </w:r>
      <w:r w:rsidRPr="00D81519">
        <w:rPr>
          <w:spacing w:val="-3"/>
        </w:rPr>
        <w:t xml:space="preserve"> </w:t>
      </w:r>
      <w:r w:rsidRPr="00D81519">
        <w:t xml:space="preserve">or </w:t>
      </w:r>
      <w:r w:rsidRPr="00D81519">
        <w:rPr>
          <w:spacing w:val="-1"/>
        </w:rPr>
        <w:t>large</w:t>
      </w:r>
      <w:r w:rsidRPr="00D81519">
        <w:rPr>
          <w:spacing w:val="-2"/>
        </w:rPr>
        <w:t xml:space="preserve"> </w:t>
      </w:r>
      <w:r w:rsidRPr="00D81519">
        <w:rPr>
          <w:spacing w:val="-1"/>
        </w:rPr>
        <w:t>arena</w:t>
      </w:r>
      <w:r w:rsidRPr="00D81519">
        <w:t xml:space="preserve"> in</w:t>
      </w:r>
      <w:r w:rsidRPr="00D81519">
        <w:rPr>
          <w:spacing w:val="-1"/>
        </w:rPr>
        <w:t xml:space="preserve"> the</w:t>
      </w:r>
      <w:r w:rsidRPr="00D81519">
        <w:rPr>
          <w:spacing w:val="-2"/>
        </w:rPr>
        <w:t xml:space="preserve"> </w:t>
      </w:r>
      <w:r w:rsidRPr="00D81519">
        <w:rPr>
          <w:spacing w:val="-1"/>
        </w:rPr>
        <w:t>Indoor</w:t>
      </w:r>
      <w:r w:rsidRPr="00D81519">
        <w:t xml:space="preserve"> arena </w:t>
      </w:r>
      <w:r w:rsidRPr="00D81519">
        <w:rPr>
          <w:rFonts w:cs="Calibri"/>
        </w:rPr>
        <w:t>–</w:t>
      </w:r>
      <w:r w:rsidRPr="00D81519">
        <w:rPr>
          <w:rFonts w:cs="Calibri"/>
          <w:spacing w:val="-2"/>
        </w:rPr>
        <w:t xml:space="preserve"> </w:t>
      </w:r>
      <w:r w:rsidRPr="00D81519">
        <w:rPr>
          <w:spacing w:val="-1"/>
        </w:rPr>
        <w:t>sand footing.</w:t>
      </w:r>
    </w:p>
    <w:p w14:paraId="7F03C67B" w14:textId="1E4B9345" w:rsidR="007B37B4" w:rsidRPr="00D81519" w:rsidRDefault="002F4AC6" w:rsidP="007B37B4">
      <w:pPr>
        <w:pStyle w:val="BodyText"/>
        <w:spacing w:before="158" w:line="360" w:lineRule="auto"/>
        <w:ind w:right="-320"/>
        <w:rPr>
          <w:spacing w:val="-1"/>
        </w:rPr>
      </w:pPr>
      <w:r w:rsidRPr="00D81519">
        <w:rPr>
          <w:b/>
        </w:rPr>
        <w:t>RIDE</w:t>
      </w:r>
      <w:r w:rsidRPr="00D81519">
        <w:rPr>
          <w:b/>
          <w:spacing w:val="-2"/>
        </w:rPr>
        <w:t xml:space="preserve"> </w:t>
      </w:r>
      <w:r w:rsidRPr="00D81519">
        <w:rPr>
          <w:b/>
          <w:spacing w:val="-1"/>
        </w:rPr>
        <w:t>TIMES</w:t>
      </w:r>
      <w:r w:rsidRPr="00D81519">
        <w:rPr>
          <w:spacing w:val="-1"/>
        </w:rPr>
        <w:t>:</w:t>
      </w:r>
      <w:r w:rsidRPr="00D81519">
        <w:rPr>
          <w:spacing w:val="-2"/>
        </w:rPr>
        <w:t xml:space="preserve"> </w:t>
      </w:r>
      <w:r w:rsidRPr="00D81519">
        <w:rPr>
          <w:spacing w:val="-1"/>
        </w:rPr>
        <w:t>Times</w:t>
      </w:r>
      <w:r w:rsidRPr="00D81519">
        <w:rPr>
          <w:spacing w:val="-2"/>
        </w:rPr>
        <w:t xml:space="preserve"> </w:t>
      </w:r>
      <w:r w:rsidRPr="00D81519">
        <w:t xml:space="preserve">will </w:t>
      </w:r>
      <w:r w:rsidRPr="00D81519">
        <w:rPr>
          <w:spacing w:val="-1"/>
        </w:rPr>
        <w:t>be</w:t>
      </w:r>
      <w:r w:rsidRPr="00D81519">
        <w:rPr>
          <w:spacing w:val="-2"/>
        </w:rPr>
        <w:t xml:space="preserve"> </w:t>
      </w:r>
      <w:r w:rsidRPr="00D81519">
        <w:rPr>
          <w:spacing w:val="-1"/>
        </w:rPr>
        <w:t>posted</w:t>
      </w:r>
      <w:r w:rsidRPr="00D81519">
        <w:rPr>
          <w:spacing w:val="-3"/>
        </w:rPr>
        <w:t xml:space="preserve"> </w:t>
      </w:r>
      <w:r w:rsidRPr="00D81519">
        <w:t>the</w:t>
      </w:r>
      <w:r w:rsidRPr="00D81519">
        <w:rPr>
          <w:spacing w:val="-2"/>
        </w:rPr>
        <w:t xml:space="preserve"> </w:t>
      </w:r>
      <w:r w:rsidRPr="00D81519">
        <w:rPr>
          <w:spacing w:val="-1"/>
        </w:rPr>
        <w:t>Wednesday</w:t>
      </w:r>
      <w:r w:rsidRPr="00D81519">
        <w:t xml:space="preserve"> </w:t>
      </w:r>
      <w:r w:rsidRPr="00D81519">
        <w:rPr>
          <w:spacing w:val="-1"/>
        </w:rPr>
        <w:t>prior</w:t>
      </w:r>
      <w:r w:rsidRPr="00D81519">
        <w:t xml:space="preserve"> </w:t>
      </w:r>
      <w:r w:rsidRPr="00D81519">
        <w:rPr>
          <w:spacing w:val="-1"/>
        </w:rPr>
        <w:t xml:space="preserve">to </w:t>
      </w:r>
      <w:r w:rsidRPr="00D81519">
        <w:t>each</w:t>
      </w:r>
      <w:r w:rsidR="00063521" w:rsidRPr="00D81519">
        <w:rPr>
          <w:spacing w:val="-1"/>
        </w:rPr>
        <w:t xml:space="preserve"> show</w:t>
      </w:r>
      <w:r w:rsidRPr="00D81519">
        <w:rPr>
          <w:spacing w:val="-2"/>
        </w:rPr>
        <w:t xml:space="preserve"> </w:t>
      </w:r>
      <w:r w:rsidRPr="00D81519">
        <w:t xml:space="preserve">at </w:t>
      </w:r>
      <w:hyperlink r:id="rId8" w:history="1">
        <w:r w:rsidR="00436F27" w:rsidRPr="005B1CF8">
          <w:rPr>
            <w:rStyle w:val="Hyperlink"/>
          </w:rPr>
          <w:t>http://aeanj.com/dressage.html</w:t>
        </w:r>
      </w:hyperlink>
      <w:r w:rsidRPr="00D81519">
        <w:rPr>
          <w:spacing w:val="-1"/>
        </w:rPr>
        <w:t>.</w:t>
      </w:r>
      <w:r w:rsidR="00436F27">
        <w:rPr>
          <w:spacing w:val="-1"/>
        </w:rPr>
        <w:t xml:space="preserve"> </w:t>
      </w:r>
    </w:p>
    <w:p w14:paraId="4EE258D7" w14:textId="3F7B50D2" w:rsidR="007B37B4" w:rsidRPr="00D81519" w:rsidRDefault="007B37B4" w:rsidP="007B37B4">
      <w:pPr>
        <w:ind w:left="90"/>
        <w:rPr>
          <w:rFonts w:eastAsia="Times New Roman" w:cs="Times New Roman"/>
        </w:rPr>
      </w:pPr>
      <w:r w:rsidRPr="00D81519">
        <w:rPr>
          <w:b/>
        </w:rPr>
        <w:t>NON-SHOWING HORSES:</w:t>
      </w:r>
      <w:r w:rsidRPr="00D81519">
        <w:t xml:space="preserve"> </w:t>
      </w:r>
      <w:r w:rsidRPr="00D81519">
        <w:rPr>
          <w:rFonts w:eastAsia="Times New Roman" w:cs="Times New Roman"/>
        </w:rPr>
        <w:t xml:space="preserve">Due to the ring set-up at AEA non-showing horses are welcome to be stalled during the show and ridden after the show is over.  Current Coggins must be </w:t>
      </w:r>
      <w:r w:rsidR="00EA22B5" w:rsidRPr="00D81519">
        <w:rPr>
          <w:rFonts w:eastAsia="Times New Roman" w:cs="Times New Roman"/>
        </w:rPr>
        <w:t>provided,</w:t>
      </w:r>
      <w:r w:rsidRPr="00D81519">
        <w:rPr>
          <w:rFonts w:eastAsia="Times New Roman" w:cs="Times New Roman"/>
        </w:rPr>
        <w:t xml:space="preserve"> and $20 stall fee must be paid for each non-showing horse and the rider must sign a release upon arrival.</w:t>
      </w:r>
    </w:p>
    <w:p w14:paraId="78D856D0" w14:textId="1E875131" w:rsidR="00046F6D" w:rsidRPr="00D81519" w:rsidRDefault="00046F6D" w:rsidP="007B37B4">
      <w:pPr>
        <w:ind w:left="90"/>
        <w:rPr>
          <w:rFonts w:eastAsia="Times New Roman" w:cs="Times New Roman"/>
        </w:rPr>
      </w:pPr>
    </w:p>
    <w:p w14:paraId="4842805E" w14:textId="578AEF98" w:rsidR="00046F6D" w:rsidRPr="00D81519" w:rsidRDefault="00046F6D" w:rsidP="007B37B4">
      <w:pPr>
        <w:ind w:left="90"/>
        <w:rPr>
          <w:rFonts w:eastAsia="Times New Roman" w:cs="Times New Roman"/>
        </w:rPr>
      </w:pPr>
      <w:r w:rsidRPr="00D81519">
        <w:rPr>
          <w:rFonts w:eastAsia="Times New Roman" w:cs="Times New Roman"/>
          <w:b/>
          <w:bCs/>
        </w:rPr>
        <w:t>COVID-19 PROTOCOLS:</w:t>
      </w:r>
      <w:r w:rsidRPr="00D81519">
        <w:rPr>
          <w:rFonts w:eastAsia="Times New Roman" w:cs="Times New Roman"/>
        </w:rPr>
        <w:t xml:space="preserve"> Will be posted on the website and emailed to all riders prior to the show.  Any related waivers must be signed prior to showing.  </w:t>
      </w:r>
    </w:p>
    <w:p w14:paraId="5C770932" w14:textId="7FADEC0C" w:rsidR="005B0F30" w:rsidRDefault="002F4AC6" w:rsidP="00063521">
      <w:pPr>
        <w:pStyle w:val="BodyText"/>
        <w:spacing w:before="182"/>
        <w:ind w:right="-320"/>
        <w:rPr>
          <w:spacing w:val="-1"/>
        </w:rPr>
      </w:pPr>
      <w:r w:rsidRPr="00D81519">
        <w:rPr>
          <w:b/>
          <w:spacing w:val="-1"/>
        </w:rPr>
        <w:t>OTHER</w:t>
      </w:r>
      <w:r w:rsidRPr="00D81519">
        <w:rPr>
          <w:spacing w:val="-1"/>
        </w:rPr>
        <w:t>:</w:t>
      </w:r>
      <w:r w:rsidRPr="00D81519">
        <w:t xml:space="preserve"> </w:t>
      </w:r>
      <w:r w:rsidRPr="00D81519">
        <w:rPr>
          <w:spacing w:val="-1"/>
        </w:rPr>
        <w:t>All</w:t>
      </w:r>
      <w:r w:rsidRPr="00D81519">
        <w:t xml:space="preserve"> </w:t>
      </w:r>
      <w:r w:rsidRPr="00D81519">
        <w:rPr>
          <w:spacing w:val="-1"/>
        </w:rPr>
        <w:t>dogs</w:t>
      </w:r>
      <w:r w:rsidRPr="00D81519">
        <w:t xml:space="preserve"> </w:t>
      </w:r>
      <w:r w:rsidRPr="00D81519">
        <w:rPr>
          <w:spacing w:val="-1"/>
        </w:rPr>
        <w:t>MUST</w:t>
      </w:r>
      <w:r w:rsidRPr="00D81519">
        <w:t xml:space="preserve"> </w:t>
      </w:r>
      <w:r w:rsidRPr="00D81519">
        <w:rPr>
          <w:spacing w:val="-1"/>
        </w:rPr>
        <w:t>be</w:t>
      </w:r>
      <w:r w:rsidRPr="00D81519">
        <w:rPr>
          <w:spacing w:val="-2"/>
        </w:rPr>
        <w:t xml:space="preserve"> </w:t>
      </w:r>
      <w:r w:rsidRPr="00D81519">
        <w:t>on</w:t>
      </w:r>
      <w:r w:rsidRPr="00D81519">
        <w:rPr>
          <w:spacing w:val="-1"/>
        </w:rPr>
        <w:t xml:space="preserve"> </w:t>
      </w:r>
      <w:r w:rsidRPr="00D81519">
        <w:t>a</w:t>
      </w:r>
      <w:r w:rsidRPr="00D81519">
        <w:rPr>
          <w:spacing w:val="-2"/>
        </w:rPr>
        <w:t xml:space="preserve"> </w:t>
      </w:r>
      <w:r w:rsidRPr="00D81519">
        <w:t>leash</w:t>
      </w:r>
      <w:r w:rsidRPr="00D81519">
        <w:rPr>
          <w:spacing w:val="-1"/>
        </w:rPr>
        <w:t xml:space="preserve"> </w:t>
      </w:r>
      <w:r w:rsidRPr="00D81519">
        <w:rPr>
          <w:spacing w:val="-2"/>
        </w:rPr>
        <w:t>at</w:t>
      </w:r>
      <w:r w:rsidRPr="00D81519">
        <w:t xml:space="preserve"> all</w:t>
      </w:r>
      <w:r w:rsidRPr="00D81519">
        <w:rPr>
          <w:spacing w:val="-1"/>
        </w:rPr>
        <w:t xml:space="preserve"> times!</w:t>
      </w:r>
      <w:r w:rsidRPr="00D81519">
        <w:t xml:space="preserve"> </w:t>
      </w:r>
      <w:r w:rsidRPr="00D81519">
        <w:rPr>
          <w:spacing w:val="-1"/>
        </w:rPr>
        <w:t>Please</w:t>
      </w:r>
      <w:r w:rsidRPr="00D81519">
        <w:rPr>
          <w:spacing w:val="-2"/>
        </w:rPr>
        <w:t xml:space="preserve"> </w:t>
      </w:r>
      <w:r w:rsidRPr="00D81519">
        <w:t>call</w:t>
      </w:r>
      <w:r w:rsidRPr="00D81519">
        <w:rPr>
          <w:spacing w:val="-1"/>
        </w:rPr>
        <w:t xml:space="preserve"> secretary</w:t>
      </w:r>
      <w:r w:rsidRPr="00D81519">
        <w:rPr>
          <w:spacing w:val="1"/>
        </w:rPr>
        <w:t xml:space="preserve"> </w:t>
      </w:r>
      <w:r w:rsidRPr="00D81519">
        <w:rPr>
          <w:spacing w:val="-1"/>
        </w:rPr>
        <w:t>for</w:t>
      </w:r>
      <w:r w:rsidRPr="00D81519">
        <w:t xml:space="preserve"> </w:t>
      </w:r>
      <w:r w:rsidRPr="00D81519">
        <w:rPr>
          <w:spacing w:val="-1"/>
        </w:rPr>
        <w:t xml:space="preserve">info </w:t>
      </w:r>
      <w:r w:rsidRPr="00D81519">
        <w:t>on</w:t>
      </w:r>
      <w:r w:rsidRPr="00D81519">
        <w:rPr>
          <w:spacing w:val="-1"/>
        </w:rPr>
        <w:t xml:space="preserve"> schooling horses.</w:t>
      </w:r>
      <w:r w:rsidRPr="00D81519">
        <w:rPr>
          <w:spacing w:val="-3"/>
        </w:rPr>
        <w:t xml:space="preserve"> </w:t>
      </w:r>
      <w:r w:rsidRPr="00D81519">
        <w:rPr>
          <w:spacing w:val="-1"/>
        </w:rPr>
        <w:t>Please</w:t>
      </w:r>
      <w:r w:rsidR="00046F6D" w:rsidRPr="00D81519">
        <w:rPr>
          <w:spacing w:val="73"/>
        </w:rPr>
        <w:t xml:space="preserve"> </w:t>
      </w:r>
      <w:r w:rsidRPr="00D81519">
        <w:rPr>
          <w:spacing w:val="-1"/>
        </w:rPr>
        <w:t>state</w:t>
      </w:r>
      <w:r w:rsidRPr="00D81519">
        <w:rPr>
          <w:spacing w:val="-2"/>
        </w:rPr>
        <w:t xml:space="preserve"> </w:t>
      </w:r>
      <w:r w:rsidRPr="00D81519">
        <w:t>on</w:t>
      </w:r>
      <w:r w:rsidRPr="00D81519">
        <w:rPr>
          <w:spacing w:val="-3"/>
        </w:rPr>
        <w:t xml:space="preserve"> </w:t>
      </w:r>
      <w:r w:rsidRPr="00D81519">
        <w:t>entry</w:t>
      </w:r>
      <w:r w:rsidRPr="00D81519">
        <w:rPr>
          <w:spacing w:val="-2"/>
        </w:rPr>
        <w:t xml:space="preserve"> </w:t>
      </w:r>
      <w:r w:rsidRPr="00D81519">
        <w:rPr>
          <w:spacing w:val="-1"/>
        </w:rPr>
        <w:t>form</w:t>
      </w:r>
      <w:r w:rsidRPr="00D81519">
        <w:rPr>
          <w:spacing w:val="1"/>
        </w:rPr>
        <w:t xml:space="preserve"> </w:t>
      </w:r>
      <w:r w:rsidRPr="00D81519">
        <w:rPr>
          <w:spacing w:val="-1"/>
        </w:rPr>
        <w:t>any</w:t>
      </w:r>
      <w:r w:rsidRPr="00D81519">
        <w:t xml:space="preserve"> </w:t>
      </w:r>
      <w:r w:rsidRPr="00D81519">
        <w:rPr>
          <w:spacing w:val="-1"/>
        </w:rPr>
        <w:t>special considerations;</w:t>
      </w:r>
      <w:r w:rsidRPr="00D81519">
        <w:rPr>
          <w:spacing w:val="-2"/>
        </w:rPr>
        <w:t xml:space="preserve"> </w:t>
      </w:r>
      <w:r w:rsidRPr="00D81519">
        <w:t>i.e.</w:t>
      </w:r>
      <w:r w:rsidRPr="00D81519">
        <w:rPr>
          <w:spacing w:val="-1"/>
        </w:rPr>
        <w:t xml:space="preserve"> trailering </w:t>
      </w:r>
      <w:r w:rsidRPr="00D81519">
        <w:t>with</w:t>
      </w:r>
      <w:r w:rsidRPr="00D81519">
        <w:rPr>
          <w:spacing w:val="-3"/>
        </w:rPr>
        <w:t xml:space="preserve"> </w:t>
      </w:r>
      <w:r w:rsidRPr="00D81519">
        <w:t>other</w:t>
      </w:r>
      <w:r w:rsidRPr="00D81519">
        <w:rPr>
          <w:spacing w:val="-3"/>
        </w:rPr>
        <w:t xml:space="preserve"> </w:t>
      </w:r>
      <w:r w:rsidRPr="00D81519">
        <w:rPr>
          <w:spacing w:val="-1"/>
        </w:rPr>
        <w:t>competitors,</w:t>
      </w:r>
      <w:r w:rsidRPr="00D81519">
        <w:rPr>
          <w:spacing w:val="-2"/>
        </w:rPr>
        <w:t xml:space="preserve"> </w:t>
      </w:r>
      <w:r w:rsidRPr="00D81519">
        <w:t>multiple</w:t>
      </w:r>
      <w:r w:rsidRPr="00D81519">
        <w:rPr>
          <w:spacing w:val="53"/>
        </w:rPr>
        <w:t xml:space="preserve"> </w:t>
      </w:r>
      <w:r w:rsidRPr="00D81519">
        <w:t>horses</w:t>
      </w:r>
      <w:r w:rsidRPr="00D81519">
        <w:rPr>
          <w:spacing w:val="-2"/>
        </w:rPr>
        <w:t xml:space="preserve"> </w:t>
      </w:r>
      <w:r w:rsidRPr="00D81519">
        <w:rPr>
          <w:spacing w:val="-1"/>
        </w:rPr>
        <w:t>entered, etc.</w:t>
      </w:r>
      <w:r w:rsidRPr="00D81519">
        <w:rPr>
          <w:spacing w:val="-2"/>
        </w:rPr>
        <w:t xml:space="preserve"> </w:t>
      </w:r>
      <w:r w:rsidR="00046F6D" w:rsidRPr="00D81519">
        <w:rPr>
          <w:spacing w:val="-1"/>
        </w:rPr>
        <w:t>Bridle numbers will be the same for the series for each horse/rider combination.  Numbers can be returned after the last show.</w:t>
      </w:r>
    </w:p>
    <w:p w14:paraId="5DA89BE1" w14:textId="77777777" w:rsidR="00063521" w:rsidRDefault="00063521" w:rsidP="002D4E79">
      <w:pPr>
        <w:pStyle w:val="BodyText"/>
        <w:spacing w:before="0" w:line="258" w:lineRule="auto"/>
        <w:ind w:right="-320"/>
      </w:pPr>
    </w:p>
    <w:p w14:paraId="2870E2FA" w14:textId="77777777" w:rsidR="005B0F30" w:rsidRDefault="00DC293F" w:rsidP="002D4E79">
      <w:pPr>
        <w:pStyle w:val="BodyText"/>
        <w:spacing w:before="0" w:line="258" w:lineRule="auto"/>
        <w:ind w:right="-320"/>
      </w:pPr>
      <w:r>
        <w:rPr>
          <w:b/>
          <w:spacing w:val="-1"/>
        </w:rPr>
        <w:t>HOLD HARMLESS CLAUSE</w:t>
      </w:r>
      <w:r w:rsidR="002F4AC6">
        <w:rPr>
          <w:spacing w:val="-1"/>
        </w:rPr>
        <w:t>:</w:t>
      </w:r>
      <w:r w:rsidR="002F4AC6">
        <w:t xml:space="preserve"> </w:t>
      </w:r>
      <w:r w:rsidR="002F4AC6">
        <w:rPr>
          <w:spacing w:val="-1"/>
        </w:rPr>
        <w:t>Understanding that</w:t>
      </w:r>
      <w:r w:rsidR="002F4AC6">
        <w:t xml:space="preserve"> </w:t>
      </w:r>
      <w:r w:rsidR="002F4AC6">
        <w:rPr>
          <w:spacing w:val="-1"/>
        </w:rPr>
        <w:t>horse</w:t>
      </w:r>
      <w:r w:rsidR="002F4AC6">
        <w:rPr>
          <w:spacing w:val="-3"/>
        </w:rPr>
        <w:t xml:space="preserve"> </w:t>
      </w:r>
      <w:r w:rsidR="002F4AC6">
        <w:rPr>
          <w:spacing w:val="-2"/>
        </w:rPr>
        <w:t>sports</w:t>
      </w:r>
      <w:r w:rsidR="002F4AC6">
        <w:t xml:space="preserve"> </w:t>
      </w:r>
      <w:r w:rsidR="002F4AC6">
        <w:rPr>
          <w:spacing w:val="-1"/>
        </w:rPr>
        <w:t>may</w:t>
      </w:r>
      <w:r w:rsidR="002F4AC6">
        <w:t xml:space="preserve"> </w:t>
      </w:r>
      <w:r w:rsidR="002F4AC6">
        <w:rPr>
          <w:spacing w:val="-1"/>
        </w:rPr>
        <w:t>be</w:t>
      </w:r>
      <w:r w:rsidR="002F4AC6">
        <w:rPr>
          <w:spacing w:val="1"/>
        </w:rPr>
        <w:t xml:space="preserve"> </w:t>
      </w:r>
      <w:r w:rsidR="002F4AC6">
        <w:rPr>
          <w:spacing w:val="-1"/>
        </w:rPr>
        <w:t>hazardous,</w:t>
      </w:r>
      <w:r w:rsidR="002F4AC6">
        <w:t xml:space="preserve"> </w:t>
      </w:r>
      <w:r w:rsidR="002F4AC6">
        <w:rPr>
          <w:spacing w:val="-2"/>
        </w:rPr>
        <w:t>possibly</w:t>
      </w:r>
      <w:r w:rsidR="002F4AC6">
        <w:t xml:space="preserve"> </w:t>
      </w:r>
      <w:r w:rsidR="002F4AC6">
        <w:rPr>
          <w:spacing w:val="-1"/>
        </w:rPr>
        <w:t>leading to</w:t>
      </w:r>
      <w:r w:rsidR="002F4AC6">
        <w:rPr>
          <w:spacing w:val="79"/>
        </w:rPr>
        <w:t xml:space="preserve"> </w:t>
      </w:r>
      <w:r w:rsidR="002F4AC6">
        <w:rPr>
          <w:spacing w:val="-1"/>
        </w:rPr>
        <w:t>permanent</w:t>
      </w:r>
      <w:r w:rsidR="002F4AC6">
        <w:rPr>
          <w:spacing w:val="-3"/>
        </w:rPr>
        <w:t xml:space="preserve"> </w:t>
      </w:r>
      <w:r w:rsidR="002F4AC6">
        <w:rPr>
          <w:spacing w:val="-1"/>
        </w:rPr>
        <w:t>injury</w:t>
      </w:r>
      <w:r w:rsidR="002F4AC6">
        <w:rPr>
          <w:spacing w:val="-2"/>
        </w:rPr>
        <w:t xml:space="preserve"> </w:t>
      </w:r>
      <w:r w:rsidR="002F4AC6">
        <w:t xml:space="preserve">or </w:t>
      </w:r>
      <w:r w:rsidR="002F4AC6">
        <w:rPr>
          <w:spacing w:val="-1"/>
        </w:rPr>
        <w:t>death,</w:t>
      </w:r>
      <w:r w:rsidR="002F4AC6">
        <w:rPr>
          <w:spacing w:val="-3"/>
        </w:rPr>
        <w:t xml:space="preserve"> </w:t>
      </w:r>
      <w:r w:rsidR="002F4AC6">
        <w:t>each</w:t>
      </w:r>
      <w:r w:rsidR="002F4AC6">
        <w:rPr>
          <w:spacing w:val="-3"/>
        </w:rPr>
        <w:t xml:space="preserve"> </w:t>
      </w:r>
      <w:r w:rsidR="002F4AC6">
        <w:rPr>
          <w:spacing w:val="-1"/>
        </w:rPr>
        <w:t>owner,</w:t>
      </w:r>
      <w:r w:rsidR="002F4AC6">
        <w:t xml:space="preserve"> </w:t>
      </w:r>
      <w:r w:rsidR="002F4AC6">
        <w:rPr>
          <w:spacing w:val="-1"/>
        </w:rPr>
        <w:t>rider,</w:t>
      </w:r>
      <w:r w:rsidR="002F4AC6">
        <w:rPr>
          <w:spacing w:val="-2"/>
        </w:rPr>
        <w:t xml:space="preserve"> </w:t>
      </w:r>
      <w:r w:rsidR="002F4AC6">
        <w:rPr>
          <w:spacing w:val="-1"/>
        </w:rPr>
        <w:t>spectator,</w:t>
      </w:r>
      <w:r w:rsidR="002F4AC6">
        <w:t xml:space="preserve"> and</w:t>
      </w:r>
      <w:r w:rsidR="002F4AC6">
        <w:rPr>
          <w:spacing w:val="-4"/>
        </w:rPr>
        <w:t xml:space="preserve"> </w:t>
      </w:r>
      <w:r w:rsidR="002F4AC6">
        <w:t>other</w:t>
      </w:r>
      <w:r w:rsidR="002F4AC6">
        <w:rPr>
          <w:spacing w:val="-3"/>
        </w:rPr>
        <w:t xml:space="preserve"> </w:t>
      </w:r>
      <w:r w:rsidR="002F4AC6">
        <w:rPr>
          <w:spacing w:val="-1"/>
        </w:rPr>
        <w:t>participants</w:t>
      </w:r>
      <w:r w:rsidR="002F4AC6">
        <w:rPr>
          <w:spacing w:val="-2"/>
        </w:rPr>
        <w:t xml:space="preserve"> </w:t>
      </w:r>
      <w:r w:rsidR="002F4AC6">
        <w:rPr>
          <w:spacing w:val="-1"/>
        </w:rPr>
        <w:t>assumes</w:t>
      </w:r>
      <w:r w:rsidR="002F4AC6">
        <w:rPr>
          <w:spacing w:val="-3"/>
        </w:rPr>
        <w:t xml:space="preserve"> </w:t>
      </w:r>
      <w:r w:rsidR="002F4AC6">
        <w:t xml:space="preserve">any </w:t>
      </w:r>
      <w:r w:rsidR="002F4AC6">
        <w:rPr>
          <w:spacing w:val="-1"/>
        </w:rPr>
        <w:t>and</w:t>
      </w:r>
      <w:r w:rsidR="002F4AC6">
        <w:rPr>
          <w:spacing w:val="69"/>
        </w:rPr>
        <w:t xml:space="preserve"> </w:t>
      </w:r>
      <w:r w:rsidR="002F4AC6">
        <w:t>all</w:t>
      </w:r>
      <w:r w:rsidR="002F4AC6">
        <w:rPr>
          <w:spacing w:val="-1"/>
        </w:rPr>
        <w:t xml:space="preserve"> </w:t>
      </w:r>
      <w:r w:rsidR="002F4AC6">
        <w:t xml:space="preserve">risk, </w:t>
      </w:r>
      <w:r w:rsidR="002F4AC6">
        <w:rPr>
          <w:spacing w:val="-1"/>
        </w:rPr>
        <w:t>loss,</w:t>
      </w:r>
      <w:r w:rsidR="002F4AC6">
        <w:rPr>
          <w:spacing w:val="-2"/>
        </w:rPr>
        <w:t xml:space="preserve"> </w:t>
      </w:r>
      <w:r w:rsidR="002F4AC6">
        <w:t xml:space="preserve">or </w:t>
      </w:r>
      <w:r w:rsidR="002F4AC6">
        <w:rPr>
          <w:spacing w:val="-1"/>
        </w:rPr>
        <w:t>injury</w:t>
      </w:r>
      <w:r w:rsidR="002F4AC6">
        <w:t xml:space="preserve"> and</w:t>
      </w:r>
      <w:r w:rsidR="002F4AC6">
        <w:rPr>
          <w:spacing w:val="-2"/>
        </w:rPr>
        <w:t xml:space="preserve"> </w:t>
      </w:r>
      <w:r w:rsidR="002F4AC6">
        <w:rPr>
          <w:spacing w:val="-1"/>
        </w:rPr>
        <w:t>agrees</w:t>
      </w:r>
      <w:r w:rsidR="002F4AC6">
        <w:t xml:space="preserve"> </w:t>
      </w:r>
      <w:r w:rsidR="002F4AC6">
        <w:rPr>
          <w:spacing w:val="-1"/>
        </w:rPr>
        <w:t>to</w:t>
      </w:r>
      <w:r w:rsidR="002F4AC6">
        <w:rPr>
          <w:spacing w:val="1"/>
        </w:rPr>
        <w:t xml:space="preserve"> </w:t>
      </w:r>
      <w:r w:rsidR="002F4AC6">
        <w:rPr>
          <w:spacing w:val="-1"/>
        </w:rPr>
        <w:t>hold harmless,</w:t>
      </w:r>
      <w:r w:rsidR="002F4AC6">
        <w:rPr>
          <w:spacing w:val="-3"/>
        </w:rPr>
        <w:t xml:space="preserve"> </w:t>
      </w:r>
      <w:r w:rsidR="002F4AC6">
        <w:rPr>
          <w:spacing w:val="-1"/>
        </w:rPr>
        <w:t>regardless</w:t>
      </w:r>
      <w:r w:rsidR="002F4AC6">
        <w:rPr>
          <w:spacing w:val="-3"/>
        </w:rPr>
        <w:t xml:space="preserve"> </w:t>
      </w:r>
      <w:r w:rsidR="002F4AC6">
        <w:t xml:space="preserve">of </w:t>
      </w:r>
      <w:r w:rsidR="002F4AC6">
        <w:rPr>
          <w:spacing w:val="-1"/>
        </w:rPr>
        <w:t>negligent</w:t>
      </w:r>
      <w:r w:rsidR="002F4AC6">
        <w:rPr>
          <w:spacing w:val="-2"/>
        </w:rPr>
        <w:t xml:space="preserve"> </w:t>
      </w:r>
      <w:r w:rsidR="002F4AC6">
        <w:t>acts</w:t>
      </w:r>
      <w:r w:rsidR="002F4AC6">
        <w:rPr>
          <w:spacing w:val="-2"/>
        </w:rPr>
        <w:t xml:space="preserve"> </w:t>
      </w:r>
      <w:r w:rsidR="002F4AC6">
        <w:t>or</w:t>
      </w:r>
      <w:r w:rsidR="002F4AC6">
        <w:rPr>
          <w:spacing w:val="-2"/>
        </w:rPr>
        <w:t xml:space="preserve"> </w:t>
      </w:r>
      <w:r w:rsidR="002F4AC6">
        <w:rPr>
          <w:spacing w:val="-1"/>
        </w:rPr>
        <w:t>omissions</w:t>
      </w:r>
      <w:r w:rsidR="002F4AC6">
        <w:rPr>
          <w:spacing w:val="-3"/>
        </w:rPr>
        <w:t xml:space="preserve"> </w:t>
      </w:r>
      <w:r w:rsidR="002F4AC6">
        <w:rPr>
          <w:spacing w:val="-1"/>
        </w:rPr>
        <w:t>the</w:t>
      </w:r>
      <w:r w:rsidR="002F4AC6">
        <w:rPr>
          <w:spacing w:val="53"/>
        </w:rPr>
        <w:t xml:space="preserve"> </w:t>
      </w:r>
      <w:r w:rsidR="002F4AC6">
        <w:rPr>
          <w:spacing w:val="-1"/>
        </w:rPr>
        <w:t>Alexandria Equestrian Association,</w:t>
      </w:r>
      <w:r w:rsidR="002F4AC6">
        <w:t xml:space="preserve"> </w:t>
      </w:r>
      <w:r w:rsidR="002F4AC6">
        <w:rPr>
          <w:spacing w:val="-1"/>
        </w:rPr>
        <w:t xml:space="preserve">Alexandria Township </w:t>
      </w:r>
      <w:r w:rsidR="002F4AC6">
        <w:t>and</w:t>
      </w:r>
      <w:r w:rsidR="002F4AC6">
        <w:rPr>
          <w:spacing w:val="-2"/>
        </w:rPr>
        <w:t xml:space="preserve"> </w:t>
      </w:r>
      <w:r w:rsidR="002F4AC6">
        <w:t xml:space="preserve">its </w:t>
      </w:r>
      <w:r w:rsidR="002F4AC6">
        <w:rPr>
          <w:spacing w:val="-1"/>
        </w:rPr>
        <w:t>officers</w:t>
      </w:r>
      <w:r w:rsidR="002F4AC6">
        <w:rPr>
          <w:spacing w:val="-2"/>
        </w:rPr>
        <w:t xml:space="preserve"> </w:t>
      </w:r>
      <w:r w:rsidR="002F4AC6">
        <w:t xml:space="preserve">and </w:t>
      </w:r>
      <w:r w:rsidR="002F4AC6">
        <w:rPr>
          <w:spacing w:val="-1"/>
        </w:rPr>
        <w:t>employees,</w:t>
      </w:r>
      <w:r w:rsidR="002F4AC6">
        <w:rPr>
          <w:spacing w:val="-2"/>
        </w:rPr>
        <w:t xml:space="preserve"> </w:t>
      </w:r>
      <w:r w:rsidR="002F4AC6">
        <w:rPr>
          <w:spacing w:val="-1"/>
        </w:rPr>
        <w:t>show</w:t>
      </w:r>
      <w:r w:rsidR="002F4AC6">
        <w:rPr>
          <w:spacing w:val="1"/>
        </w:rPr>
        <w:t xml:space="preserve"> </w:t>
      </w:r>
      <w:r w:rsidR="002F4AC6">
        <w:rPr>
          <w:spacing w:val="-1"/>
        </w:rPr>
        <w:t>committee,</w:t>
      </w:r>
      <w:r w:rsidR="002F4AC6">
        <w:t xml:space="preserve"> and</w:t>
      </w:r>
      <w:r w:rsidR="002F4AC6">
        <w:rPr>
          <w:spacing w:val="-1"/>
        </w:rPr>
        <w:t xml:space="preserve"> </w:t>
      </w:r>
      <w:r w:rsidR="002F4AC6">
        <w:t xml:space="preserve">all </w:t>
      </w:r>
      <w:r w:rsidR="002F4AC6">
        <w:rPr>
          <w:spacing w:val="-2"/>
        </w:rPr>
        <w:t>horse</w:t>
      </w:r>
      <w:r w:rsidR="002F4AC6">
        <w:t xml:space="preserve"> </w:t>
      </w:r>
      <w:r w:rsidR="002F4AC6">
        <w:rPr>
          <w:spacing w:val="-1"/>
        </w:rPr>
        <w:t>show</w:t>
      </w:r>
      <w:r w:rsidR="002F4AC6">
        <w:rPr>
          <w:spacing w:val="1"/>
        </w:rPr>
        <w:t xml:space="preserve"> </w:t>
      </w:r>
      <w:r w:rsidR="002F4AC6">
        <w:rPr>
          <w:spacing w:val="-1"/>
        </w:rPr>
        <w:t>personnel.</w:t>
      </w:r>
    </w:p>
    <w:p w14:paraId="0DC05B4D" w14:textId="77777777" w:rsidR="002D4E79" w:rsidRDefault="002D4E79" w:rsidP="000C46EB">
      <w:pPr>
        <w:pStyle w:val="BodyText"/>
        <w:spacing w:before="0"/>
        <w:ind w:left="0" w:right="-320"/>
      </w:pPr>
    </w:p>
    <w:p w14:paraId="277B6194" w14:textId="62A3B22A" w:rsidR="005B0F30" w:rsidRDefault="00DC293F" w:rsidP="002D4E79">
      <w:pPr>
        <w:pStyle w:val="BodyText"/>
        <w:spacing w:before="19" w:line="259" w:lineRule="auto"/>
        <w:ind w:right="-320"/>
      </w:pPr>
      <w:r>
        <w:rPr>
          <w:b/>
        </w:rPr>
        <w:t>IN CASE OF INC</w:t>
      </w:r>
      <w:r w:rsidR="00D438BB">
        <w:rPr>
          <w:b/>
        </w:rPr>
        <w:t>L</w:t>
      </w:r>
      <w:r>
        <w:rPr>
          <w:b/>
        </w:rPr>
        <w:t>EMENT WEAT</w:t>
      </w:r>
      <w:r w:rsidR="00101469">
        <w:rPr>
          <w:b/>
        </w:rPr>
        <w:t>H</w:t>
      </w:r>
      <w:r>
        <w:rPr>
          <w:b/>
        </w:rPr>
        <w:t>ER</w:t>
      </w:r>
      <w:r w:rsidR="002F4AC6">
        <w:rPr>
          <w:spacing w:val="-1"/>
        </w:rPr>
        <w:t>,</w:t>
      </w:r>
      <w:r w:rsidR="002F4AC6">
        <w:t xml:space="preserve"> the</w:t>
      </w:r>
      <w:r w:rsidR="002F4AC6">
        <w:rPr>
          <w:spacing w:val="-3"/>
        </w:rPr>
        <w:t xml:space="preserve"> </w:t>
      </w:r>
      <w:r w:rsidR="002F4AC6">
        <w:rPr>
          <w:spacing w:val="-1"/>
        </w:rPr>
        <w:t>decision to</w:t>
      </w:r>
      <w:r w:rsidR="002F4AC6">
        <w:rPr>
          <w:spacing w:val="1"/>
        </w:rPr>
        <w:t xml:space="preserve"> </w:t>
      </w:r>
      <w:r w:rsidR="002F4AC6">
        <w:rPr>
          <w:spacing w:val="-1"/>
        </w:rPr>
        <w:t>cancel</w:t>
      </w:r>
      <w:r w:rsidR="002F4AC6">
        <w:t xml:space="preserve"> </w:t>
      </w:r>
      <w:r w:rsidR="002F4AC6">
        <w:rPr>
          <w:spacing w:val="-1"/>
        </w:rPr>
        <w:t>the</w:t>
      </w:r>
      <w:r w:rsidR="002F4AC6">
        <w:t xml:space="preserve"> </w:t>
      </w:r>
      <w:r w:rsidR="002F4AC6">
        <w:rPr>
          <w:spacing w:val="-1"/>
        </w:rPr>
        <w:t>show</w:t>
      </w:r>
      <w:r w:rsidR="002F4AC6">
        <w:rPr>
          <w:spacing w:val="-2"/>
        </w:rPr>
        <w:t xml:space="preserve"> </w:t>
      </w:r>
      <w:r w:rsidR="002F4AC6">
        <w:t xml:space="preserve">will </w:t>
      </w:r>
      <w:r w:rsidR="002F4AC6">
        <w:rPr>
          <w:spacing w:val="-1"/>
        </w:rPr>
        <w:t>be</w:t>
      </w:r>
      <w:r w:rsidR="002F4AC6">
        <w:rPr>
          <w:spacing w:val="37"/>
        </w:rPr>
        <w:t xml:space="preserve"> </w:t>
      </w:r>
      <w:r w:rsidR="002F4AC6">
        <w:rPr>
          <w:spacing w:val="-1"/>
        </w:rPr>
        <w:t>determined</w:t>
      </w:r>
      <w:r w:rsidR="002F4AC6">
        <w:t xml:space="preserve"> </w:t>
      </w:r>
      <w:r w:rsidR="002F4AC6">
        <w:rPr>
          <w:spacing w:val="-1"/>
        </w:rPr>
        <w:t>by</w:t>
      </w:r>
      <w:r w:rsidR="002F4AC6">
        <w:rPr>
          <w:spacing w:val="-2"/>
        </w:rPr>
        <w:t xml:space="preserve"> </w:t>
      </w:r>
      <w:r w:rsidR="002F4AC6">
        <w:rPr>
          <w:spacing w:val="-1"/>
        </w:rPr>
        <w:t>noon the</w:t>
      </w:r>
      <w:r w:rsidR="002F4AC6">
        <w:rPr>
          <w:spacing w:val="-2"/>
        </w:rPr>
        <w:t xml:space="preserve"> </w:t>
      </w:r>
      <w:r w:rsidR="002F4AC6">
        <w:rPr>
          <w:spacing w:val="-1"/>
        </w:rPr>
        <w:t>prior</w:t>
      </w:r>
      <w:r w:rsidR="002F4AC6">
        <w:t xml:space="preserve"> </w:t>
      </w:r>
      <w:r w:rsidR="002F4AC6">
        <w:rPr>
          <w:spacing w:val="-1"/>
        </w:rPr>
        <w:t>day.</w:t>
      </w:r>
      <w:r w:rsidR="002F4AC6">
        <w:t xml:space="preserve"> A</w:t>
      </w:r>
      <w:r w:rsidR="002F4AC6">
        <w:rPr>
          <w:spacing w:val="-3"/>
        </w:rPr>
        <w:t xml:space="preserve"> </w:t>
      </w:r>
      <w:r w:rsidR="002F4AC6">
        <w:rPr>
          <w:spacing w:val="-1"/>
        </w:rPr>
        <w:t>notice</w:t>
      </w:r>
      <w:r w:rsidR="002F4AC6">
        <w:rPr>
          <w:spacing w:val="-2"/>
        </w:rPr>
        <w:t xml:space="preserve"> </w:t>
      </w:r>
      <w:r w:rsidR="002F4AC6">
        <w:t xml:space="preserve">will </w:t>
      </w:r>
      <w:r w:rsidR="002F4AC6">
        <w:rPr>
          <w:spacing w:val="-1"/>
        </w:rPr>
        <w:t>be</w:t>
      </w:r>
      <w:r w:rsidR="002F4AC6">
        <w:t xml:space="preserve"> </w:t>
      </w:r>
      <w:r w:rsidR="002F4AC6">
        <w:rPr>
          <w:spacing w:val="-1"/>
        </w:rPr>
        <w:t xml:space="preserve">posted </w:t>
      </w:r>
      <w:r w:rsidR="002F4AC6">
        <w:t>on</w:t>
      </w:r>
      <w:r w:rsidR="002F4AC6">
        <w:rPr>
          <w:spacing w:val="-3"/>
        </w:rPr>
        <w:t xml:space="preserve"> </w:t>
      </w:r>
      <w:r w:rsidR="002F4AC6">
        <w:rPr>
          <w:spacing w:val="-1"/>
        </w:rPr>
        <w:t>the</w:t>
      </w:r>
      <w:r w:rsidR="002F4AC6">
        <w:t xml:space="preserve"> </w:t>
      </w:r>
      <w:hyperlink r:id="rId9" w:history="1">
        <w:r w:rsidRPr="00FF74DF">
          <w:rPr>
            <w:rStyle w:val="Hyperlink"/>
          </w:rPr>
          <w:t>www.</w:t>
        </w:r>
        <w:r w:rsidRPr="00FF74DF">
          <w:rPr>
            <w:rStyle w:val="Hyperlink"/>
            <w:spacing w:val="-1"/>
          </w:rPr>
          <w:t>aeanj.com</w:t>
        </w:r>
      </w:hyperlink>
      <w:r>
        <w:rPr>
          <w:spacing w:val="-1"/>
        </w:rPr>
        <w:t xml:space="preserve"> </w:t>
      </w:r>
      <w:r w:rsidR="002F4AC6">
        <w:rPr>
          <w:spacing w:val="-1"/>
        </w:rPr>
        <w:t>website</w:t>
      </w:r>
      <w:r w:rsidR="002F4AC6">
        <w:t xml:space="preserve"> </w:t>
      </w:r>
      <w:r w:rsidR="002F4AC6">
        <w:rPr>
          <w:spacing w:val="-1"/>
        </w:rPr>
        <w:t>and</w:t>
      </w:r>
      <w:r w:rsidR="002F4AC6">
        <w:rPr>
          <w:spacing w:val="53"/>
        </w:rPr>
        <w:t xml:space="preserve"> </w:t>
      </w:r>
      <w:r w:rsidR="002F4AC6">
        <w:rPr>
          <w:spacing w:val="-1"/>
        </w:rPr>
        <w:t>competitors</w:t>
      </w:r>
      <w:r w:rsidR="002F4AC6">
        <w:rPr>
          <w:spacing w:val="-3"/>
        </w:rPr>
        <w:t xml:space="preserve"> </w:t>
      </w:r>
      <w:r w:rsidR="002F4AC6">
        <w:rPr>
          <w:spacing w:val="-1"/>
        </w:rPr>
        <w:t>will</w:t>
      </w:r>
      <w:r w:rsidR="002F4AC6">
        <w:t xml:space="preserve"> </w:t>
      </w:r>
      <w:r w:rsidR="002F4AC6">
        <w:rPr>
          <w:spacing w:val="-1"/>
        </w:rPr>
        <w:t>be</w:t>
      </w:r>
      <w:r w:rsidR="002F4AC6">
        <w:rPr>
          <w:spacing w:val="-3"/>
        </w:rPr>
        <w:t xml:space="preserve"> </w:t>
      </w:r>
      <w:r w:rsidR="002F4AC6">
        <w:rPr>
          <w:spacing w:val="-1"/>
        </w:rPr>
        <w:t xml:space="preserve">notified </w:t>
      </w:r>
      <w:r w:rsidR="002F4AC6">
        <w:t xml:space="preserve">via </w:t>
      </w:r>
      <w:r w:rsidR="002F4AC6">
        <w:rPr>
          <w:spacing w:val="-1"/>
        </w:rPr>
        <w:t>email.</w:t>
      </w:r>
    </w:p>
    <w:sectPr w:rsidR="005B0F30" w:rsidSect="00DC293F">
      <w:pgSz w:w="12240" w:h="15840"/>
      <w:pgMar w:top="810" w:right="11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4D7C"/>
    <w:multiLevelType w:val="hybridMultilevel"/>
    <w:tmpl w:val="ACCEFF40"/>
    <w:lvl w:ilvl="0" w:tplc="0314602E">
      <w:start w:val="1"/>
      <w:numFmt w:val="lowerLetter"/>
      <w:lvlText w:val="%1)"/>
      <w:lvlJc w:val="left"/>
      <w:pPr>
        <w:ind w:left="100" w:hanging="223"/>
        <w:jc w:val="left"/>
      </w:pPr>
      <w:rPr>
        <w:rFonts w:ascii="Calibri" w:eastAsia="Calibri" w:hAnsi="Calibri" w:hint="default"/>
        <w:sz w:val="22"/>
        <w:szCs w:val="22"/>
      </w:rPr>
    </w:lvl>
    <w:lvl w:ilvl="1" w:tplc="3DEA94DE">
      <w:start w:val="1"/>
      <w:numFmt w:val="bullet"/>
      <w:lvlText w:val="•"/>
      <w:lvlJc w:val="left"/>
      <w:pPr>
        <w:ind w:left="1138" w:hanging="223"/>
      </w:pPr>
      <w:rPr>
        <w:rFonts w:hint="default"/>
      </w:rPr>
    </w:lvl>
    <w:lvl w:ilvl="2" w:tplc="A8C63564">
      <w:start w:val="1"/>
      <w:numFmt w:val="bullet"/>
      <w:lvlText w:val="•"/>
      <w:lvlJc w:val="left"/>
      <w:pPr>
        <w:ind w:left="2176" w:hanging="223"/>
      </w:pPr>
      <w:rPr>
        <w:rFonts w:hint="default"/>
      </w:rPr>
    </w:lvl>
    <w:lvl w:ilvl="3" w:tplc="9000F10E">
      <w:start w:val="1"/>
      <w:numFmt w:val="bullet"/>
      <w:lvlText w:val="•"/>
      <w:lvlJc w:val="left"/>
      <w:pPr>
        <w:ind w:left="3214" w:hanging="223"/>
      </w:pPr>
      <w:rPr>
        <w:rFonts w:hint="default"/>
      </w:rPr>
    </w:lvl>
    <w:lvl w:ilvl="4" w:tplc="61D22D0C">
      <w:start w:val="1"/>
      <w:numFmt w:val="bullet"/>
      <w:lvlText w:val="•"/>
      <w:lvlJc w:val="left"/>
      <w:pPr>
        <w:ind w:left="4252" w:hanging="223"/>
      </w:pPr>
      <w:rPr>
        <w:rFonts w:hint="default"/>
      </w:rPr>
    </w:lvl>
    <w:lvl w:ilvl="5" w:tplc="6D967E8E">
      <w:start w:val="1"/>
      <w:numFmt w:val="bullet"/>
      <w:lvlText w:val="•"/>
      <w:lvlJc w:val="left"/>
      <w:pPr>
        <w:ind w:left="5290" w:hanging="223"/>
      </w:pPr>
      <w:rPr>
        <w:rFonts w:hint="default"/>
      </w:rPr>
    </w:lvl>
    <w:lvl w:ilvl="6" w:tplc="B5C83E50">
      <w:start w:val="1"/>
      <w:numFmt w:val="bullet"/>
      <w:lvlText w:val="•"/>
      <w:lvlJc w:val="left"/>
      <w:pPr>
        <w:ind w:left="6328" w:hanging="223"/>
      </w:pPr>
      <w:rPr>
        <w:rFonts w:hint="default"/>
      </w:rPr>
    </w:lvl>
    <w:lvl w:ilvl="7" w:tplc="E236B8C4">
      <w:start w:val="1"/>
      <w:numFmt w:val="bullet"/>
      <w:lvlText w:val="•"/>
      <w:lvlJc w:val="left"/>
      <w:pPr>
        <w:ind w:left="7366" w:hanging="223"/>
      </w:pPr>
      <w:rPr>
        <w:rFonts w:hint="default"/>
      </w:rPr>
    </w:lvl>
    <w:lvl w:ilvl="8" w:tplc="CFE62738">
      <w:start w:val="1"/>
      <w:numFmt w:val="bullet"/>
      <w:lvlText w:val="•"/>
      <w:lvlJc w:val="left"/>
      <w:pPr>
        <w:ind w:left="8404" w:hanging="223"/>
      </w:pPr>
      <w:rPr>
        <w:rFonts w:hint="default"/>
      </w:rPr>
    </w:lvl>
  </w:abstractNum>
  <w:abstractNum w:abstractNumId="1" w15:restartNumberingAfterBreak="0">
    <w:nsid w:val="199928CD"/>
    <w:multiLevelType w:val="hybridMultilevel"/>
    <w:tmpl w:val="DBC82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20148"/>
    <w:multiLevelType w:val="hybridMultilevel"/>
    <w:tmpl w:val="A7A4E3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3E7FD7"/>
    <w:multiLevelType w:val="hybridMultilevel"/>
    <w:tmpl w:val="65E20AC4"/>
    <w:lvl w:ilvl="0" w:tplc="4768BC56">
      <w:start w:val="7"/>
      <w:numFmt w:val="lowerLetter"/>
      <w:lvlText w:val="%1)"/>
      <w:lvlJc w:val="left"/>
      <w:pPr>
        <w:ind w:left="320" w:hanging="221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188D2E6">
      <w:start w:val="1"/>
      <w:numFmt w:val="bullet"/>
      <w:lvlText w:val="•"/>
      <w:lvlJc w:val="left"/>
      <w:pPr>
        <w:ind w:left="1336" w:hanging="221"/>
      </w:pPr>
      <w:rPr>
        <w:rFonts w:hint="default"/>
      </w:rPr>
    </w:lvl>
    <w:lvl w:ilvl="2" w:tplc="557CC702">
      <w:start w:val="1"/>
      <w:numFmt w:val="bullet"/>
      <w:lvlText w:val="•"/>
      <w:lvlJc w:val="left"/>
      <w:pPr>
        <w:ind w:left="2352" w:hanging="221"/>
      </w:pPr>
      <w:rPr>
        <w:rFonts w:hint="default"/>
      </w:rPr>
    </w:lvl>
    <w:lvl w:ilvl="3" w:tplc="31EED4FE">
      <w:start w:val="1"/>
      <w:numFmt w:val="bullet"/>
      <w:lvlText w:val="•"/>
      <w:lvlJc w:val="left"/>
      <w:pPr>
        <w:ind w:left="3368" w:hanging="221"/>
      </w:pPr>
      <w:rPr>
        <w:rFonts w:hint="default"/>
      </w:rPr>
    </w:lvl>
    <w:lvl w:ilvl="4" w:tplc="D44AB3B6">
      <w:start w:val="1"/>
      <w:numFmt w:val="bullet"/>
      <w:lvlText w:val="•"/>
      <w:lvlJc w:val="left"/>
      <w:pPr>
        <w:ind w:left="4384" w:hanging="221"/>
      </w:pPr>
      <w:rPr>
        <w:rFonts w:hint="default"/>
      </w:rPr>
    </w:lvl>
    <w:lvl w:ilvl="5" w:tplc="EE5A961C">
      <w:start w:val="1"/>
      <w:numFmt w:val="bullet"/>
      <w:lvlText w:val="•"/>
      <w:lvlJc w:val="left"/>
      <w:pPr>
        <w:ind w:left="5400" w:hanging="221"/>
      </w:pPr>
      <w:rPr>
        <w:rFonts w:hint="default"/>
      </w:rPr>
    </w:lvl>
    <w:lvl w:ilvl="6" w:tplc="4C4EADDC">
      <w:start w:val="1"/>
      <w:numFmt w:val="bullet"/>
      <w:lvlText w:val="•"/>
      <w:lvlJc w:val="left"/>
      <w:pPr>
        <w:ind w:left="6416" w:hanging="221"/>
      </w:pPr>
      <w:rPr>
        <w:rFonts w:hint="default"/>
      </w:rPr>
    </w:lvl>
    <w:lvl w:ilvl="7" w:tplc="849E1738">
      <w:start w:val="1"/>
      <w:numFmt w:val="bullet"/>
      <w:lvlText w:val="•"/>
      <w:lvlJc w:val="left"/>
      <w:pPr>
        <w:ind w:left="7432" w:hanging="221"/>
      </w:pPr>
      <w:rPr>
        <w:rFonts w:hint="default"/>
      </w:rPr>
    </w:lvl>
    <w:lvl w:ilvl="8" w:tplc="0EAAFBC2">
      <w:start w:val="1"/>
      <w:numFmt w:val="bullet"/>
      <w:lvlText w:val="•"/>
      <w:lvlJc w:val="left"/>
      <w:pPr>
        <w:ind w:left="8448" w:hanging="221"/>
      </w:pPr>
      <w:rPr>
        <w:rFonts w:hint="default"/>
      </w:rPr>
    </w:lvl>
  </w:abstractNum>
  <w:abstractNum w:abstractNumId="4" w15:restartNumberingAfterBreak="0">
    <w:nsid w:val="618D2E69"/>
    <w:multiLevelType w:val="hybridMultilevel"/>
    <w:tmpl w:val="46EE9FAC"/>
    <w:lvl w:ilvl="0" w:tplc="F94EEDA6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A302D"/>
    <w:multiLevelType w:val="hybridMultilevel"/>
    <w:tmpl w:val="BF9A2C68"/>
    <w:lvl w:ilvl="0" w:tplc="213A34E6">
      <w:start w:val="1"/>
      <w:numFmt w:val="decimal"/>
      <w:lvlText w:val="%1."/>
      <w:lvlJc w:val="left"/>
      <w:pPr>
        <w:ind w:left="100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E34ECC04">
      <w:start w:val="1"/>
      <w:numFmt w:val="bullet"/>
      <w:lvlText w:val="•"/>
      <w:lvlJc w:val="left"/>
      <w:pPr>
        <w:ind w:left="1080" w:hanging="219"/>
      </w:pPr>
      <w:rPr>
        <w:rFonts w:hint="default"/>
      </w:rPr>
    </w:lvl>
    <w:lvl w:ilvl="2" w:tplc="4B50B31A">
      <w:start w:val="1"/>
      <w:numFmt w:val="bullet"/>
      <w:lvlText w:val="•"/>
      <w:lvlJc w:val="left"/>
      <w:pPr>
        <w:ind w:left="2060" w:hanging="219"/>
      </w:pPr>
      <w:rPr>
        <w:rFonts w:hint="default"/>
      </w:rPr>
    </w:lvl>
    <w:lvl w:ilvl="3" w:tplc="9F643ECC">
      <w:start w:val="1"/>
      <w:numFmt w:val="bullet"/>
      <w:lvlText w:val="•"/>
      <w:lvlJc w:val="left"/>
      <w:pPr>
        <w:ind w:left="3040" w:hanging="219"/>
      </w:pPr>
      <w:rPr>
        <w:rFonts w:hint="default"/>
      </w:rPr>
    </w:lvl>
    <w:lvl w:ilvl="4" w:tplc="65C81084">
      <w:start w:val="1"/>
      <w:numFmt w:val="bullet"/>
      <w:lvlText w:val="•"/>
      <w:lvlJc w:val="left"/>
      <w:pPr>
        <w:ind w:left="4020" w:hanging="219"/>
      </w:pPr>
      <w:rPr>
        <w:rFonts w:hint="default"/>
      </w:rPr>
    </w:lvl>
    <w:lvl w:ilvl="5" w:tplc="02D87DA2">
      <w:start w:val="1"/>
      <w:numFmt w:val="bullet"/>
      <w:lvlText w:val="•"/>
      <w:lvlJc w:val="left"/>
      <w:pPr>
        <w:ind w:left="5000" w:hanging="219"/>
      </w:pPr>
      <w:rPr>
        <w:rFonts w:hint="default"/>
      </w:rPr>
    </w:lvl>
    <w:lvl w:ilvl="6" w:tplc="462203AE">
      <w:start w:val="1"/>
      <w:numFmt w:val="bullet"/>
      <w:lvlText w:val="•"/>
      <w:lvlJc w:val="left"/>
      <w:pPr>
        <w:ind w:left="5980" w:hanging="219"/>
      </w:pPr>
      <w:rPr>
        <w:rFonts w:hint="default"/>
      </w:rPr>
    </w:lvl>
    <w:lvl w:ilvl="7" w:tplc="7966A5F4">
      <w:start w:val="1"/>
      <w:numFmt w:val="bullet"/>
      <w:lvlText w:val="•"/>
      <w:lvlJc w:val="left"/>
      <w:pPr>
        <w:ind w:left="6960" w:hanging="219"/>
      </w:pPr>
      <w:rPr>
        <w:rFonts w:hint="default"/>
      </w:rPr>
    </w:lvl>
    <w:lvl w:ilvl="8" w:tplc="26B8E0BE">
      <w:start w:val="1"/>
      <w:numFmt w:val="bullet"/>
      <w:lvlText w:val="•"/>
      <w:lvlJc w:val="left"/>
      <w:pPr>
        <w:ind w:left="7940" w:hanging="219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F30"/>
    <w:rsid w:val="00002FF8"/>
    <w:rsid w:val="00044CED"/>
    <w:rsid w:val="00046F6D"/>
    <w:rsid w:val="00063521"/>
    <w:rsid w:val="000C46EB"/>
    <w:rsid w:val="000E2DA1"/>
    <w:rsid w:val="00101469"/>
    <w:rsid w:val="0014698A"/>
    <w:rsid w:val="001647A5"/>
    <w:rsid w:val="001C09FF"/>
    <w:rsid w:val="0024286F"/>
    <w:rsid w:val="0024517F"/>
    <w:rsid w:val="002723CE"/>
    <w:rsid w:val="00273C27"/>
    <w:rsid w:val="0028035E"/>
    <w:rsid w:val="002D4E79"/>
    <w:rsid w:val="002E54DC"/>
    <w:rsid w:val="002F4AC6"/>
    <w:rsid w:val="002F5D28"/>
    <w:rsid w:val="00325A4B"/>
    <w:rsid w:val="0035579F"/>
    <w:rsid w:val="0038166B"/>
    <w:rsid w:val="003864B0"/>
    <w:rsid w:val="003F049A"/>
    <w:rsid w:val="003F4009"/>
    <w:rsid w:val="00404FF7"/>
    <w:rsid w:val="00406A04"/>
    <w:rsid w:val="004076AB"/>
    <w:rsid w:val="00410D43"/>
    <w:rsid w:val="0042134B"/>
    <w:rsid w:val="00436F27"/>
    <w:rsid w:val="004C6450"/>
    <w:rsid w:val="004D1E2A"/>
    <w:rsid w:val="005B0F30"/>
    <w:rsid w:val="00640B69"/>
    <w:rsid w:val="00647E49"/>
    <w:rsid w:val="006A0669"/>
    <w:rsid w:val="006B3CF3"/>
    <w:rsid w:val="006C26D0"/>
    <w:rsid w:val="007462CF"/>
    <w:rsid w:val="00771746"/>
    <w:rsid w:val="007B37B4"/>
    <w:rsid w:val="007E04E8"/>
    <w:rsid w:val="007F416E"/>
    <w:rsid w:val="008233C6"/>
    <w:rsid w:val="00824600"/>
    <w:rsid w:val="00825B72"/>
    <w:rsid w:val="00874C85"/>
    <w:rsid w:val="008D596F"/>
    <w:rsid w:val="008F084B"/>
    <w:rsid w:val="0092718E"/>
    <w:rsid w:val="00971E1A"/>
    <w:rsid w:val="00974C61"/>
    <w:rsid w:val="009B46A6"/>
    <w:rsid w:val="009D125A"/>
    <w:rsid w:val="009D1C6E"/>
    <w:rsid w:val="00A00FA2"/>
    <w:rsid w:val="00A0339D"/>
    <w:rsid w:val="00A35D72"/>
    <w:rsid w:val="00A504D2"/>
    <w:rsid w:val="00A81174"/>
    <w:rsid w:val="00A84477"/>
    <w:rsid w:val="00BF6E29"/>
    <w:rsid w:val="00C13E17"/>
    <w:rsid w:val="00C52519"/>
    <w:rsid w:val="00D03EA6"/>
    <w:rsid w:val="00D438BB"/>
    <w:rsid w:val="00D454D2"/>
    <w:rsid w:val="00D53BB3"/>
    <w:rsid w:val="00D67DA7"/>
    <w:rsid w:val="00D81519"/>
    <w:rsid w:val="00DC293F"/>
    <w:rsid w:val="00E77393"/>
    <w:rsid w:val="00E773E2"/>
    <w:rsid w:val="00E85A87"/>
    <w:rsid w:val="00E8682B"/>
    <w:rsid w:val="00EA22B5"/>
    <w:rsid w:val="00EA26A0"/>
    <w:rsid w:val="00EA6239"/>
    <w:rsid w:val="00F14AE6"/>
    <w:rsid w:val="00F340CA"/>
    <w:rsid w:val="00F506AC"/>
    <w:rsid w:val="00F54EC2"/>
    <w:rsid w:val="00F707BC"/>
    <w:rsid w:val="00FF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21F56"/>
  <w15:docId w15:val="{7C1FB0C5-F3AD-48F7-9866-DA31D183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4"/>
      <w:ind w:left="100"/>
      <w:outlineLvl w:val="0"/>
    </w:pPr>
    <w:rPr>
      <w:rFonts w:ascii="Calibri Light" w:eastAsia="Calibri Light" w:hAnsi="Calibri Light"/>
      <w:sz w:val="26"/>
      <w:szCs w:val="26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F4AC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2DA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F27"/>
    <w:rPr>
      <w:color w:val="605E5C"/>
      <w:shd w:val="clear" w:color="auto" w:fill="E1DFDD"/>
    </w:rPr>
  </w:style>
  <w:style w:type="character" w:customStyle="1" w:styleId="lrzxr">
    <w:name w:val="lrzxr"/>
    <w:basedOn w:val="DefaultParagraphFont"/>
    <w:rsid w:val="00A03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eanj.com/dressag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sdcta.org/wp-content/uploads/2012/11/esdcta-entry-form.pdf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erry_morse@yahoo.com%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eanj.com/dressage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eanj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J.. Lynch</dc:creator>
  <cp:lastModifiedBy>Morse, Sherry</cp:lastModifiedBy>
  <cp:revision>9</cp:revision>
  <cp:lastPrinted>2022-01-07T22:32:00Z</cp:lastPrinted>
  <dcterms:created xsi:type="dcterms:W3CDTF">2022-10-04T22:43:00Z</dcterms:created>
  <dcterms:modified xsi:type="dcterms:W3CDTF">2022-10-05T18:06:00Z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2015-01-09T00:00:00Z</vt:filetime>
  </property>
  <property fmtid="{D5CDD505-2E9C-101B-9397-08002B2CF9AE}" pid="3" name="LastSaved">
    <vt:filetime>2016-11-28T00:00:00Z</vt:filetime>
  </property>
</Properties>
</file>